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947A0" w14:textId="21267802" w:rsidR="00296797" w:rsidRPr="00B5562B" w:rsidRDefault="009C39BE" w:rsidP="009C39BE">
      <w:pPr>
        <w:spacing w:before="120" w:after="120"/>
        <w:rPr>
          <w:rFonts w:cs="Arial"/>
          <w:szCs w:val="24"/>
        </w:rPr>
      </w:pPr>
      <w:r>
        <w:rPr>
          <w:rFonts w:cs="Arial"/>
          <w:szCs w:val="24"/>
        </w:rPr>
        <w:t>1</w:t>
      </w:r>
      <w:r w:rsidR="00DC0919">
        <w:rPr>
          <w:rFonts w:cs="Arial"/>
          <w:szCs w:val="24"/>
        </w:rPr>
        <w:t>9</w:t>
      </w:r>
      <w:r>
        <w:rPr>
          <w:rFonts w:cs="Arial"/>
          <w:szCs w:val="24"/>
        </w:rPr>
        <w:t xml:space="preserve"> August 2021</w:t>
      </w:r>
    </w:p>
    <w:p w14:paraId="7DEDA04F" w14:textId="77777777" w:rsidR="00296797" w:rsidRPr="00B5562B" w:rsidRDefault="00296797" w:rsidP="00B5562B">
      <w:pPr>
        <w:spacing w:before="120" w:after="120"/>
        <w:jc w:val="center"/>
        <w:rPr>
          <w:rFonts w:cs="Arial"/>
          <w:szCs w:val="24"/>
        </w:rPr>
      </w:pPr>
    </w:p>
    <w:p w14:paraId="1E0182AC" w14:textId="77777777" w:rsidR="003D7B3C" w:rsidRPr="00D13A11" w:rsidRDefault="003D7B3C" w:rsidP="00B5562B">
      <w:pPr>
        <w:tabs>
          <w:tab w:val="left" w:pos="851"/>
          <w:tab w:val="right" w:pos="9356"/>
        </w:tabs>
        <w:spacing w:before="120" w:after="120"/>
        <w:jc w:val="center"/>
        <w:rPr>
          <w:rFonts w:cs="Arial"/>
          <w:b/>
          <w:sz w:val="22"/>
          <w:szCs w:val="24"/>
        </w:rPr>
      </w:pPr>
      <w:r w:rsidRPr="003D7B3C">
        <w:rPr>
          <w:rFonts w:cs="Arial"/>
          <w:b/>
          <w:sz w:val="22"/>
          <w:szCs w:val="28"/>
        </w:rPr>
        <w:t xml:space="preserve">Call for Proposal for the “Digital Euro High Level Consultant (Business Model)” </w:t>
      </w:r>
      <w:r w:rsidRPr="003D7B3C">
        <w:rPr>
          <w:rFonts w:cs="Arial"/>
          <w:b/>
          <w:sz w:val="22"/>
          <w:szCs w:val="28"/>
        </w:rPr>
        <w:br/>
        <w:t>of the Directorate General Market Infrastructure and Payments</w:t>
      </w:r>
    </w:p>
    <w:p w14:paraId="3AFEC02D" w14:textId="77777777" w:rsidR="003D7B3C" w:rsidRPr="003D7B3C" w:rsidRDefault="003D7B3C" w:rsidP="003D7B3C">
      <w:pPr>
        <w:spacing w:before="120" w:after="120"/>
        <w:jc w:val="center"/>
        <w:rPr>
          <w:rFonts w:cs="Arial"/>
          <w:b/>
          <w:sz w:val="22"/>
          <w:szCs w:val="28"/>
        </w:rPr>
      </w:pPr>
      <w:r w:rsidRPr="003D7B3C">
        <w:rPr>
          <w:rFonts w:cs="Arial"/>
          <w:b/>
          <w:sz w:val="22"/>
          <w:szCs w:val="28"/>
        </w:rPr>
        <w:t>PRO-007414</w:t>
      </w:r>
    </w:p>
    <w:p w14:paraId="5A1F40F5" w14:textId="67A4B171" w:rsidR="003D7B3C" w:rsidRPr="003D7B3C" w:rsidRDefault="003D7B3C" w:rsidP="003D7B3C">
      <w:pPr>
        <w:spacing w:before="120" w:after="120"/>
        <w:jc w:val="center"/>
        <w:rPr>
          <w:rFonts w:cs="Arial"/>
          <w:b/>
          <w:sz w:val="22"/>
          <w:szCs w:val="28"/>
        </w:rPr>
      </w:pPr>
      <w:r w:rsidRPr="003D7B3C">
        <w:rPr>
          <w:rFonts w:cs="Arial"/>
          <w:b/>
          <w:sz w:val="22"/>
          <w:szCs w:val="28"/>
        </w:rPr>
        <w:t xml:space="preserve">Annex 6 </w:t>
      </w:r>
    </w:p>
    <w:p w14:paraId="11D4238E" w14:textId="0C6BECA2" w:rsidR="00296797" w:rsidRPr="00C333A0" w:rsidRDefault="00C04229" w:rsidP="00C333A0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 w:rsidRPr="00C333A0">
        <w:rPr>
          <w:rFonts w:cs="Arial"/>
          <w:sz w:val="24"/>
          <w:szCs w:val="24"/>
        </w:rPr>
        <w:t>Hypothetical Scenario Description and Answer Sheet</w:t>
      </w:r>
    </w:p>
    <w:p w14:paraId="1264B49D" w14:textId="77777777" w:rsidR="00EE3AE9" w:rsidRPr="00C333A0" w:rsidRDefault="00EE3AE9" w:rsidP="00C333A0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sz w:val="24"/>
          <w:szCs w:val="24"/>
        </w:rPr>
      </w:pPr>
    </w:p>
    <w:p w14:paraId="05D35083" w14:textId="77777777" w:rsidR="00296797" w:rsidRPr="00C333A0" w:rsidRDefault="00296797" w:rsidP="00C333A0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both"/>
        <w:rPr>
          <w:rFonts w:cs="Arial"/>
          <w:sz w:val="24"/>
          <w:szCs w:val="24"/>
        </w:rPr>
      </w:pPr>
    </w:p>
    <w:p w14:paraId="59BFE9F0" w14:textId="1857FD58" w:rsidR="00843F3A" w:rsidRPr="00C333A0" w:rsidRDefault="00FD5454" w:rsidP="00C333A0">
      <w:pPr>
        <w:pStyle w:val="StyleDocTitleArialBoldSmallcapsNotAllcaps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214"/>
        </w:tabs>
        <w:spacing w:before="0" w:after="0" w:line="36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Consultant</w:t>
      </w:r>
      <w:r w:rsidR="00C04229" w:rsidRPr="00C333A0">
        <w:rPr>
          <w:rFonts w:cs="Arial"/>
          <w:sz w:val="24"/>
          <w:szCs w:val="24"/>
        </w:rPr>
        <w:t xml:space="preserve"> Name</w:t>
      </w:r>
      <w:r w:rsidR="00296797" w:rsidRPr="00C333A0">
        <w:rPr>
          <w:rFonts w:cs="Arial"/>
          <w:sz w:val="24"/>
          <w:szCs w:val="24"/>
        </w:rPr>
        <w:t xml:space="preserve">: </w:t>
      </w:r>
      <w:r w:rsidR="00C333A0" w:rsidRPr="00C333A0">
        <w:rPr>
          <w:rFonts w:cs="Arial"/>
          <w:i/>
          <w:iCs/>
          <w:sz w:val="24"/>
          <w:szCs w:val="24"/>
          <w:highlight w:val="yellow"/>
        </w:rPr>
        <w:t>[please insert your name here]</w:t>
      </w:r>
    </w:p>
    <w:p w14:paraId="58AF7814" w14:textId="77777777" w:rsidR="00A866CA" w:rsidRPr="00C333A0" w:rsidRDefault="00A866CA" w:rsidP="00C333A0">
      <w:pPr>
        <w:spacing w:line="360" w:lineRule="auto"/>
        <w:jc w:val="both"/>
        <w:rPr>
          <w:rFonts w:cs="Arial"/>
          <w:b/>
          <w:sz w:val="24"/>
          <w:szCs w:val="24"/>
        </w:rPr>
      </w:pPr>
    </w:p>
    <w:p w14:paraId="412D1FE9" w14:textId="78A46769" w:rsidR="00720CF2" w:rsidRPr="00C333A0" w:rsidRDefault="001438A9" w:rsidP="00C333A0">
      <w:pPr>
        <w:pStyle w:val="Heading1"/>
        <w:numPr>
          <w:ilvl w:val="0"/>
          <w:numId w:val="0"/>
        </w:numPr>
        <w:spacing w:line="360" w:lineRule="auto"/>
        <w:rPr>
          <w:color w:val="FF0000"/>
          <w:szCs w:val="24"/>
        </w:rPr>
      </w:pPr>
      <w:bookmarkStart w:id="0" w:name="_Toc36806030"/>
      <w:bookmarkStart w:id="1" w:name="_Toc58811706"/>
      <w:bookmarkStart w:id="2" w:name="_Toc77836575"/>
      <w:r>
        <w:rPr>
          <w:color w:val="FF0000"/>
          <w:szCs w:val="24"/>
        </w:rPr>
        <w:br w:type="column"/>
      </w:r>
      <w:r w:rsidR="00720CF2" w:rsidRPr="00C333A0">
        <w:rPr>
          <w:color w:val="FF0000"/>
          <w:szCs w:val="24"/>
        </w:rPr>
        <w:lastRenderedPageBreak/>
        <w:t>General Note</w:t>
      </w:r>
      <w:bookmarkEnd w:id="0"/>
      <w:bookmarkEnd w:id="1"/>
      <w:bookmarkEnd w:id="2"/>
    </w:p>
    <w:p w14:paraId="7B2E0648" w14:textId="77777777" w:rsidR="00720CF2" w:rsidRPr="00D319A0" w:rsidRDefault="00720CF2" w:rsidP="00720CF2">
      <w:pPr>
        <w:spacing w:before="0" w:after="0" w:line="312" w:lineRule="auto"/>
        <w:rPr>
          <w:i/>
          <w:color w:val="FF0000"/>
        </w:rPr>
      </w:pPr>
    </w:p>
    <w:p w14:paraId="7F36540C" w14:textId="4DC2BEF7" w:rsidR="00C333A0" w:rsidRPr="00C333A0" w:rsidRDefault="00C333A0" w:rsidP="00720CF2">
      <w:pPr>
        <w:spacing w:before="0" w:after="0" w:line="312" w:lineRule="auto"/>
        <w:rPr>
          <w:color w:val="FF0000"/>
        </w:rPr>
      </w:pPr>
      <w:r w:rsidRPr="00C333A0">
        <w:rPr>
          <w:color w:val="FF0000"/>
        </w:rPr>
        <w:t>Your answers for each question shall not exceed three pages each.</w:t>
      </w:r>
    </w:p>
    <w:p w14:paraId="2FB3F3CA" w14:textId="7D9CB0C4" w:rsidR="00720CF2" w:rsidRPr="00C333A0" w:rsidRDefault="00720CF2" w:rsidP="00720CF2">
      <w:pPr>
        <w:spacing w:before="0" w:after="0" w:line="312" w:lineRule="auto"/>
        <w:rPr>
          <w:iCs/>
          <w:color w:val="FF0000"/>
        </w:rPr>
      </w:pPr>
      <w:r w:rsidRPr="00C333A0">
        <w:rPr>
          <w:iCs/>
          <w:color w:val="FF0000"/>
        </w:rPr>
        <w:t>The maximum number of pages as referred to in this document is understood with the following conditions:</w:t>
      </w:r>
    </w:p>
    <w:p w14:paraId="259C5AFC" w14:textId="77777777" w:rsidR="00720CF2" w:rsidRPr="00C333A0" w:rsidRDefault="00720CF2" w:rsidP="00720CF2">
      <w:pPr>
        <w:pStyle w:val="ListParagraph"/>
        <w:numPr>
          <w:ilvl w:val="0"/>
          <w:numId w:val="60"/>
        </w:numPr>
        <w:spacing w:before="0" w:after="0" w:line="312" w:lineRule="auto"/>
        <w:rPr>
          <w:iCs/>
          <w:color w:val="FF0000"/>
        </w:rPr>
      </w:pPr>
      <w:r w:rsidRPr="00C333A0">
        <w:rPr>
          <w:iCs/>
          <w:color w:val="FF0000"/>
        </w:rPr>
        <w:t>Fontsize:10</w:t>
      </w:r>
    </w:p>
    <w:p w14:paraId="7A5B3DC6" w14:textId="77777777" w:rsidR="00720CF2" w:rsidRPr="00D319A0" w:rsidRDefault="00720CF2" w:rsidP="00720CF2">
      <w:pPr>
        <w:pStyle w:val="ListParagraph"/>
        <w:numPr>
          <w:ilvl w:val="0"/>
          <w:numId w:val="60"/>
        </w:numPr>
        <w:spacing w:before="0" w:after="0" w:line="312" w:lineRule="auto"/>
        <w:rPr>
          <w:color w:val="FF0000"/>
        </w:rPr>
      </w:pPr>
      <w:r w:rsidRPr="00D319A0">
        <w:rPr>
          <w:color w:val="FF0000"/>
        </w:rPr>
        <w:t>Line-spacing: multiple at 1.3</w:t>
      </w:r>
    </w:p>
    <w:p w14:paraId="195DD908" w14:textId="78A88577" w:rsidR="00720CF2" w:rsidRDefault="00720CF2" w:rsidP="00720CF2">
      <w:pPr>
        <w:pStyle w:val="ListParagraph"/>
        <w:numPr>
          <w:ilvl w:val="0"/>
          <w:numId w:val="60"/>
        </w:numPr>
        <w:spacing w:before="0" w:after="0" w:line="312" w:lineRule="auto"/>
        <w:ind w:left="714" w:hanging="357"/>
        <w:rPr>
          <w:color w:val="FF0000"/>
        </w:rPr>
      </w:pPr>
      <w:r w:rsidRPr="00D319A0">
        <w:rPr>
          <w:color w:val="FF0000"/>
        </w:rPr>
        <w:t xml:space="preserve">The boxes with questions as provided by the ECB are excluded from the counting, i.e. the number of pages is meant for </w:t>
      </w:r>
      <w:r w:rsidR="00E834FB">
        <w:rPr>
          <w:color w:val="FF0000"/>
        </w:rPr>
        <w:t xml:space="preserve">the </w:t>
      </w:r>
      <w:r w:rsidRPr="00D319A0">
        <w:rPr>
          <w:color w:val="FF0000"/>
        </w:rPr>
        <w:t xml:space="preserve">pure </w:t>
      </w:r>
      <w:r w:rsidR="00FD5454">
        <w:rPr>
          <w:color w:val="FF0000"/>
        </w:rPr>
        <w:t>consultant</w:t>
      </w:r>
      <w:r w:rsidR="006A3A1C" w:rsidRPr="00D319A0">
        <w:rPr>
          <w:color w:val="FF0000"/>
        </w:rPr>
        <w:t xml:space="preserve">’s </w:t>
      </w:r>
      <w:r w:rsidRPr="00D319A0">
        <w:rPr>
          <w:color w:val="FF0000"/>
        </w:rPr>
        <w:t>text</w:t>
      </w:r>
    </w:p>
    <w:p w14:paraId="405BC460" w14:textId="4324DD93" w:rsidR="00720CF2" w:rsidRPr="00D319A0" w:rsidRDefault="00E834FB" w:rsidP="00720CF2">
      <w:pPr>
        <w:spacing w:before="0" w:after="0" w:line="312" w:lineRule="auto"/>
        <w:rPr>
          <w:i/>
          <w:color w:val="FF0000"/>
        </w:rPr>
      </w:pPr>
      <w:r>
        <w:rPr>
          <w:i/>
          <w:color w:val="FF0000"/>
        </w:rPr>
        <w:t xml:space="preserve">N.B.: </w:t>
      </w:r>
      <w:r w:rsidR="00720CF2" w:rsidRPr="00D319A0">
        <w:rPr>
          <w:i/>
          <w:color w:val="FF0000"/>
        </w:rPr>
        <w:t>This general note paragraph is formatted in the requested way.</w:t>
      </w:r>
    </w:p>
    <w:p w14:paraId="56227989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46A8C97D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354A6765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38D38D78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07D15022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7204907A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6A758811" w14:textId="77777777" w:rsidR="001438A9" w:rsidRDefault="001438A9" w:rsidP="00720CF2">
      <w:pPr>
        <w:spacing w:before="0" w:after="0" w:line="312" w:lineRule="auto"/>
        <w:rPr>
          <w:i/>
          <w:color w:val="FF0000"/>
        </w:rPr>
      </w:pPr>
    </w:p>
    <w:p w14:paraId="65A98985" w14:textId="34278066" w:rsidR="001438A9" w:rsidRDefault="001438A9" w:rsidP="00720CF2">
      <w:pPr>
        <w:spacing w:before="0" w:after="0" w:line="312" w:lineRule="auto"/>
        <w:rPr>
          <w:i/>
          <w:color w:val="FF0000"/>
        </w:rPr>
        <w:sectPr w:rsidR="001438A9" w:rsidSect="00C333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101" w:right="1418" w:bottom="1350" w:left="1418" w:header="567" w:footer="510" w:gutter="0"/>
          <w:cols w:space="720"/>
          <w:formProt w:val="0"/>
          <w:docGrid w:linePitch="299"/>
        </w:sectPr>
      </w:pPr>
    </w:p>
    <w:p w14:paraId="7E6FD1E3" w14:textId="3DFE73B4" w:rsidR="00CA32A4" w:rsidRDefault="00CA32A4" w:rsidP="00720CF2">
      <w:pPr>
        <w:spacing w:before="0" w:after="0" w:line="312" w:lineRule="auto"/>
        <w:rPr>
          <w:i/>
          <w:color w:val="FF0000"/>
        </w:rPr>
      </w:pPr>
    </w:p>
    <w:p w14:paraId="68E2E051" w14:textId="5FD8E0AC" w:rsidR="0016457F" w:rsidRPr="008C03D4" w:rsidRDefault="006A3A1C" w:rsidP="0092576D">
      <w:pPr>
        <w:pStyle w:val="Heading1"/>
        <w:numPr>
          <w:ilvl w:val="0"/>
          <w:numId w:val="0"/>
        </w:numPr>
        <w:rPr>
          <w:szCs w:val="24"/>
        </w:rPr>
      </w:pPr>
      <w:r w:rsidRPr="008C03D4">
        <w:rPr>
          <w:szCs w:val="24"/>
        </w:rPr>
        <w:t>Questions</w:t>
      </w:r>
    </w:p>
    <w:p w14:paraId="1DBF3D58" w14:textId="4047B6D0" w:rsidR="004A0FC4" w:rsidRPr="008C03D4" w:rsidRDefault="006A3A1C" w:rsidP="00CA32A4">
      <w:pPr>
        <w:pStyle w:val="Heading2"/>
        <w:numPr>
          <w:ilvl w:val="0"/>
          <w:numId w:val="67"/>
        </w:numPr>
        <w:rPr>
          <w:szCs w:val="20"/>
        </w:rPr>
      </w:pPr>
      <w:bookmarkStart w:id="5" w:name="_Toc64311194"/>
      <w:bookmarkStart w:id="6" w:name="_Toc77836577"/>
      <w:r w:rsidRPr="008C03D4">
        <w:rPr>
          <w:szCs w:val="20"/>
        </w:rPr>
        <w:t xml:space="preserve">What key challenges will the </w:t>
      </w:r>
      <w:proofErr w:type="spellStart"/>
      <w:r w:rsidRPr="008C03D4">
        <w:rPr>
          <w:szCs w:val="20"/>
        </w:rPr>
        <w:t>Eurosystem</w:t>
      </w:r>
      <w:proofErr w:type="spellEnd"/>
      <w:r w:rsidRPr="008C03D4">
        <w:rPr>
          <w:szCs w:val="20"/>
        </w:rPr>
        <w:t xml:space="preserve"> face in </w:t>
      </w:r>
      <w:r w:rsidR="002615A5">
        <w:rPr>
          <w:szCs w:val="20"/>
        </w:rPr>
        <w:t>designing</w:t>
      </w:r>
      <w:r w:rsidR="002615A5" w:rsidRPr="008C03D4">
        <w:rPr>
          <w:szCs w:val="20"/>
        </w:rPr>
        <w:t xml:space="preserve"> </w:t>
      </w:r>
      <w:r w:rsidRPr="008C03D4">
        <w:rPr>
          <w:szCs w:val="20"/>
        </w:rPr>
        <w:t xml:space="preserve">a business model for </w:t>
      </w:r>
      <w:r w:rsidR="00FE618C">
        <w:rPr>
          <w:szCs w:val="20"/>
        </w:rPr>
        <w:t>the</w:t>
      </w:r>
      <w:r w:rsidRPr="008C03D4">
        <w:rPr>
          <w:szCs w:val="20"/>
        </w:rPr>
        <w:t xml:space="preserve"> digital euro that </w:t>
      </w:r>
      <w:r w:rsidR="00FE618C">
        <w:rPr>
          <w:szCs w:val="20"/>
        </w:rPr>
        <w:t xml:space="preserve">will </w:t>
      </w:r>
      <w:r w:rsidR="002615A5">
        <w:rPr>
          <w:szCs w:val="20"/>
        </w:rPr>
        <w:t>facilitate</w:t>
      </w:r>
      <w:r w:rsidR="00FE618C">
        <w:rPr>
          <w:szCs w:val="20"/>
        </w:rPr>
        <w:t xml:space="preserve"> intermediaries to develop </w:t>
      </w:r>
      <w:r w:rsidR="002615A5">
        <w:rPr>
          <w:szCs w:val="20"/>
        </w:rPr>
        <w:t xml:space="preserve">end-user payment </w:t>
      </w:r>
      <w:r w:rsidR="00FE618C">
        <w:rPr>
          <w:szCs w:val="20"/>
        </w:rPr>
        <w:t>solutions and will allow for the greatest possible merchant acceptance</w:t>
      </w:r>
      <w:r w:rsidRPr="008C03D4">
        <w:rPr>
          <w:szCs w:val="20"/>
        </w:rPr>
        <w:t>?</w:t>
      </w:r>
      <w:r w:rsidR="00A4449D" w:rsidRPr="008C03D4">
        <w:rPr>
          <w:szCs w:val="20"/>
        </w:rPr>
        <w:br/>
      </w:r>
      <w:r w:rsidR="004A0FC4" w:rsidRPr="008C03D4">
        <w:rPr>
          <w:b w:val="0"/>
          <w:szCs w:val="20"/>
        </w:rPr>
        <w:t xml:space="preserve">(Weighting: </w:t>
      </w:r>
      <w:r w:rsidR="00853DE2">
        <w:rPr>
          <w:b w:val="0"/>
          <w:szCs w:val="20"/>
        </w:rPr>
        <w:t>15</w:t>
      </w:r>
      <w:r w:rsidR="004A0FC4" w:rsidRPr="008C03D4">
        <w:rPr>
          <w:b w:val="0"/>
          <w:szCs w:val="20"/>
        </w:rPr>
        <w:t>%</w:t>
      </w:r>
      <w:r w:rsidRPr="008C03D4">
        <w:rPr>
          <w:b w:val="0"/>
          <w:szCs w:val="20"/>
        </w:rPr>
        <w:t>)</w:t>
      </w:r>
      <w:bookmarkEnd w:id="5"/>
      <w:bookmarkEnd w:id="6"/>
    </w:p>
    <w:p w14:paraId="42596A4E" w14:textId="77777777" w:rsidR="0082251A" w:rsidRPr="008C03D4" w:rsidRDefault="0082251A" w:rsidP="00E834FB">
      <w:pPr>
        <w:spacing w:before="0" w:after="0" w:line="312" w:lineRule="auto"/>
        <w:jc w:val="both"/>
        <w:rPr>
          <w:i/>
          <w:szCs w:val="20"/>
        </w:rPr>
      </w:pPr>
    </w:p>
    <w:p w14:paraId="2720978A" w14:textId="7D53CF69" w:rsidR="00264F0F" w:rsidRPr="008C03D4" w:rsidRDefault="00A4449D" w:rsidP="00E834FB">
      <w:pPr>
        <w:spacing w:before="0" w:after="0" w:line="312" w:lineRule="auto"/>
        <w:jc w:val="both"/>
        <w:rPr>
          <w:i/>
          <w:szCs w:val="20"/>
        </w:rPr>
      </w:pPr>
      <w:r w:rsidRPr="008C03D4">
        <w:rPr>
          <w:i/>
          <w:szCs w:val="20"/>
        </w:rPr>
        <w:t>[please insert your answer here</w:t>
      </w:r>
      <w:r w:rsidR="00AC18D9">
        <w:rPr>
          <w:i/>
          <w:szCs w:val="20"/>
        </w:rPr>
        <w:t>, your answer shall not exceed three pages</w:t>
      </w:r>
      <w:r w:rsidRPr="008C03D4">
        <w:rPr>
          <w:i/>
          <w:szCs w:val="20"/>
        </w:rPr>
        <w:t>]</w:t>
      </w:r>
    </w:p>
    <w:p w14:paraId="5C8303E6" w14:textId="0C2A8230" w:rsidR="00CA32A4" w:rsidRPr="008C03D4" w:rsidRDefault="00CA32A4" w:rsidP="00E834FB">
      <w:pPr>
        <w:spacing w:before="0" w:after="0" w:line="312" w:lineRule="auto"/>
        <w:jc w:val="both"/>
        <w:rPr>
          <w:b/>
          <w:bCs/>
          <w:kern w:val="28"/>
          <w:szCs w:val="20"/>
        </w:rPr>
      </w:pPr>
      <w:r w:rsidRPr="008C03D4">
        <w:rPr>
          <w:b/>
          <w:bCs/>
          <w:kern w:val="28"/>
          <w:szCs w:val="20"/>
        </w:rPr>
        <w:br w:type="page"/>
      </w:r>
    </w:p>
    <w:p w14:paraId="62C4740B" w14:textId="3E76A0F6" w:rsidR="0016457F" w:rsidRPr="008C03D4" w:rsidRDefault="006A3A1C" w:rsidP="00CA32A4">
      <w:pPr>
        <w:pStyle w:val="Heading2"/>
        <w:numPr>
          <w:ilvl w:val="0"/>
          <w:numId w:val="67"/>
        </w:numPr>
        <w:ind w:left="567" w:hanging="567"/>
        <w:rPr>
          <w:szCs w:val="20"/>
        </w:rPr>
      </w:pPr>
      <w:bookmarkStart w:id="7" w:name="_Toc64311195"/>
      <w:bookmarkStart w:id="8" w:name="_Toc77836578"/>
      <w:r w:rsidRPr="008C03D4">
        <w:rPr>
          <w:szCs w:val="20"/>
        </w:rPr>
        <w:lastRenderedPageBreak/>
        <w:t xml:space="preserve">How can the </w:t>
      </w:r>
      <w:proofErr w:type="spellStart"/>
      <w:r w:rsidRPr="008C03D4">
        <w:rPr>
          <w:szCs w:val="20"/>
        </w:rPr>
        <w:t>Eurosystem</w:t>
      </w:r>
      <w:proofErr w:type="spellEnd"/>
      <w:r w:rsidRPr="008C03D4">
        <w:rPr>
          <w:szCs w:val="20"/>
        </w:rPr>
        <w:t xml:space="preserve"> achieve the appropriate </w:t>
      </w:r>
      <w:r w:rsidR="008C03D4" w:rsidRPr="008C03D4">
        <w:rPr>
          <w:szCs w:val="20"/>
        </w:rPr>
        <w:t xml:space="preserve">balance </w:t>
      </w:r>
      <w:r w:rsidRPr="008C03D4">
        <w:rPr>
          <w:szCs w:val="20"/>
        </w:rPr>
        <w:t>between (</w:t>
      </w:r>
      <w:proofErr w:type="spellStart"/>
      <w:r w:rsidRPr="008C03D4">
        <w:rPr>
          <w:szCs w:val="20"/>
        </w:rPr>
        <w:t>i</w:t>
      </w:r>
      <w:proofErr w:type="spellEnd"/>
      <w:r w:rsidRPr="008C03D4">
        <w:rPr>
          <w:szCs w:val="20"/>
        </w:rPr>
        <w:t>) minimising industry investment costs for the implementation of a digital euro</w:t>
      </w:r>
      <w:r w:rsidR="00C35765">
        <w:rPr>
          <w:szCs w:val="20"/>
        </w:rPr>
        <w:t xml:space="preserve"> </w:t>
      </w:r>
      <w:r w:rsidRPr="008C03D4">
        <w:rPr>
          <w:szCs w:val="20"/>
        </w:rPr>
        <w:t>(ii) offering a distinct value proposition that encourages consumers to pay with digital euro and (i</w:t>
      </w:r>
      <w:r w:rsidR="00C35765">
        <w:rPr>
          <w:szCs w:val="20"/>
        </w:rPr>
        <w:t>ii</w:t>
      </w:r>
      <w:r w:rsidRPr="008C03D4">
        <w:rPr>
          <w:szCs w:val="20"/>
        </w:rPr>
        <w:t>) not crowding out private initiatives, while ensuring that paying with digital euro is always an option for the consumer?</w:t>
      </w:r>
      <w:r w:rsidR="008C209F" w:rsidRPr="008C03D4">
        <w:rPr>
          <w:szCs w:val="20"/>
        </w:rPr>
        <w:br/>
      </w:r>
      <w:r w:rsidR="0016457F" w:rsidRPr="008C03D4">
        <w:rPr>
          <w:b w:val="0"/>
          <w:szCs w:val="20"/>
        </w:rPr>
        <w:t xml:space="preserve">(Weighting: </w:t>
      </w:r>
      <w:r w:rsidR="00853DE2">
        <w:rPr>
          <w:b w:val="0"/>
          <w:szCs w:val="20"/>
        </w:rPr>
        <w:t>15</w:t>
      </w:r>
      <w:r w:rsidR="0016457F" w:rsidRPr="008C03D4">
        <w:rPr>
          <w:b w:val="0"/>
          <w:szCs w:val="20"/>
        </w:rPr>
        <w:t>%)</w:t>
      </w:r>
      <w:bookmarkEnd w:id="7"/>
      <w:bookmarkEnd w:id="8"/>
    </w:p>
    <w:p w14:paraId="314172A2" w14:textId="77777777" w:rsidR="00A4449D" w:rsidRPr="008C03D4" w:rsidRDefault="00A4449D" w:rsidP="00E834FB">
      <w:pPr>
        <w:spacing w:before="0" w:after="0" w:line="312" w:lineRule="auto"/>
        <w:jc w:val="both"/>
        <w:rPr>
          <w:i/>
          <w:szCs w:val="20"/>
        </w:rPr>
      </w:pPr>
    </w:p>
    <w:p w14:paraId="3A03CD46" w14:textId="38391F4B" w:rsidR="00674027" w:rsidRDefault="00A4449D" w:rsidP="00E834FB">
      <w:pPr>
        <w:spacing w:before="0" w:after="0" w:line="312" w:lineRule="auto"/>
        <w:jc w:val="both"/>
        <w:rPr>
          <w:i/>
          <w:szCs w:val="20"/>
        </w:rPr>
      </w:pPr>
      <w:r w:rsidRPr="008C03D4">
        <w:rPr>
          <w:i/>
          <w:szCs w:val="20"/>
        </w:rPr>
        <w:t>[please insert your answer here</w:t>
      </w:r>
      <w:r w:rsidR="00AC18D9">
        <w:rPr>
          <w:i/>
          <w:szCs w:val="20"/>
        </w:rPr>
        <w:t>, your answer shall not exceed three pages</w:t>
      </w:r>
      <w:r w:rsidRPr="008C03D4">
        <w:rPr>
          <w:i/>
          <w:szCs w:val="20"/>
        </w:rPr>
        <w:t>]</w:t>
      </w:r>
    </w:p>
    <w:p w14:paraId="02725585" w14:textId="7747778D" w:rsidR="005A3504" w:rsidRDefault="005A3504" w:rsidP="00E834FB">
      <w:pPr>
        <w:spacing w:before="0" w:after="0" w:line="312" w:lineRule="auto"/>
        <w:jc w:val="both"/>
        <w:rPr>
          <w:i/>
          <w:szCs w:val="20"/>
        </w:rPr>
      </w:pPr>
    </w:p>
    <w:p w14:paraId="0BC24AD3" w14:textId="37BD28BD" w:rsidR="005A3504" w:rsidRDefault="005A3504" w:rsidP="00E834FB">
      <w:pPr>
        <w:spacing w:before="0" w:after="0" w:line="312" w:lineRule="auto"/>
        <w:jc w:val="both"/>
        <w:rPr>
          <w:i/>
          <w:szCs w:val="20"/>
        </w:rPr>
      </w:pPr>
    </w:p>
    <w:p w14:paraId="6ED0BB51" w14:textId="58AEF867" w:rsidR="005A3504" w:rsidRDefault="005A3504" w:rsidP="00E834FB">
      <w:pPr>
        <w:spacing w:before="0" w:after="0" w:line="312" w:lineRule="auto"/>
        <w:jc w:val="both"/>
        <w:rPr>
          <w:i/>
          <w:szCs w:val="20"/>
        </w:rPr>
      </w:pPr>
    </w:p>
    <w:p w14:paraId="1F31A57A" w14:textId="77777777" w:rsidR="002B30FE" w:rsidRDefault="002B30FE">
      <w:pPr>
        <w:spacing w:before="0" w:after="0" w:line="240" w:lineRule="auto"/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14:paraId="383CEE05" w14:textId="40076520" w:rsidR="00853DE2" w:rsidRPr="00390B50" w:rsidRDefault="005A3504" w:rsidP="00390B50">
      <w:pPr>
        <w:pStyle w:val="ListParagraph"/>
        <w:numPr>
          <w:ilvl w:val="0"/>
          <w:numId w:val="67"/>
        </w:numPr>
        <w:spacing w:before="0" w:after="0" w:line="312" w:lineRule="auto"/>
        <w:ind w:left="567" w:hanging="567"/>
        <w:jc w:val="both"/>
        <w:rPr>
          <w:b/>
          <w:bCs/>
          <w:szCs w:val="20"/>
        </w:rPr>
      </w:pPr>
      <w:r w:rsidRPr="00390B50">
        <w:rPr>
          <w:b/>
          <w:bCs/>
          <w:szCs w:val="20"/>
        </w:rPr>
        <w:lastRenderedPageBreak/>
        <w:t xml:space="preserve">What, in your view, would be an appropriate business model for </w:t>
      </w:r>
      <w:r w:rsidRPr="005A3504">
        <w:rPr>
          <w:b/>
          <w:bCs/>
          <w:szCs w:val="20"/>
        </w:rPr>
        <w:t>digital</w:t>
      </w:r>
      <w:r w:rsidRPr="00390B50">
        <w:rPr>
          <w:b/>
          <w:bCs/>
          <w:szCs w:val="20"/>
        </w:rPr>
        <w:t xml:space="preserve"> euro </w:t>
      </w:r>
      <w:r>
        <w:rPr>
          <w:b/>
          <w:bCs/>
          <w:szCs w:val="20"/>
        </w:rPr>
        <w:t xml:space="preserve">distribution that would ensure </w:t>
      </w:r>
      <w:r w:rsidR="00853DE2">
        <w:rPr>
          <w:b/>
          <w:bCs/>
          <w:szCs w:val="20"/>
        </w:rPr>
        <w:t>intermediaries (both on the issuing and acquiring side) develop and run user-friendly digital euro payment solutions.</w:t>
      </w:r>
      <w:r>
        <w:rPr>
          <w:b/>
          <w:bCs/>
          <w:szCs w:val="20"/>
        </w:rPr>
        <w:t xml:space="preserve"> </w:t>
      </w:r>
    </w:p>
    <w:p w14:paraId="7AEEA31C" w14:textId="4DAE1F45" w:rsidR="00853DE2" w:rsidRPr="002B30FE" w:rsidRDefault="00853DE2" w:rsidP="00390B50">
      <w:pPr>
        <w:pStyle w:val="ListParagraph"/>
        <w:spacing w:before="0" w:after="0" w:line="312" w:lineRule="auto"/>
        <w:ind w:left="567"/>
        <w:jc w:val="both"/>
        <w:rPr>
          <w:szCs w:val="20"/>
        </w:rPr>
      </w:pPr>
      <w:bookmarkStart w:id="9" w:name="_Toc64311079"/>
      <w:bookmarkStart w:id="10" w:name="_Toc64311131"/>
      <w:bookmarkStart w:id="11" w:name="_Toc64311203"/>
      <w:bookmarkStart w:id="12" w:name="_Toc64311080"/>
      <w:bookmarkStart w:id="13" w:name="_Toc64311132"/>
      <w:bookmarkStart w:id="14" w:name="_Toc64311204"/>
      <w:bookmarkStart w:id="15" w:name="_Toc64311081"/>
      <w:bookmarkStart w:id="16" w:name="_Toc64311133"/>
      <w:bookmarkStart w:id="17" w:name="_Toc64311205"/>
      <w:bookmarkStart w:id="18" w:name="_Toc64311082"/>
      <w:bookmarkStart w:id="19" w:name="_Toc64311134"/>
      <w:bookmarkStart w:id="20" w:name="_Toc64311206"/>
      <w:bookmarkStart w:id="21" w:name="_Toc64311083"/>
      <w:bookmarkStart w:id="22" w:name="_Toc64311135"/>
      <w:bookmarkStart w:id="23" w:name="_Toc64311207"/>
      <w:bookmarkStart w:id="24" w:name="_Toc64311084"/>
      <w:bookmarkStart w:id="25" w:name="_Toc64311136"/>
      <w:bookmarkStart w:id="26" w:name="_Toc64311208"/>
      <w:bookmarkStart w:id="27" w:name="_Toc64311085"/>
      <w:bookmarkStart w:id="28" w:name="_Toc64311137"/>
      <w:bookmarkStart w:id="29" w:name="_Toc64311209"/>
      <w:bookmarkStart w:id="30" w:name="_Toc64311086"/>
      <w:bookmarkStart w:id="31" w:name="_Toc64311138"/>
      <w:bookmarkStart w:id="32" w:name="_Toc64311210"/>
      <w:bookmarkStart w:id="33" w:name="_Toc64311087"/>
      <w:bookmarkStart w:id="34" w:name="_Toc64311139"/>
      <w:bookmarkStart w:id="35" w:name="_Toc64311211"/>
      <w:bookmarkStart w:id="36" w:name="_Toc64311088"/>
      <w:bookmarkStart w:id="37" w:name="_Toc64311140"/>
      <w:bookmarkStart w:id="38" w:name="_Toc6431121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2B30FE">
        <w:rPr>
          <w:szCs w:val="20"/>
        </w:rPr>
        <w:t>(Weighting: 2</w:t>
      </w:r>
      <w:r>
        <w:rPr>
          <w:szCs w:val="20"/>
        </w:rPr>
        <w:t>0</w:t>
      </w:r>
      <w:r w:rsidRPr="002B30FE">
        <w:rPr>
          <w:szCs w:val="20"/>
        </w:rPr>
        <w:t>%)</w:t>
      </w:r>
    </w:p>
    <w:p w14:paraId="2FF4536C" w14:textId="77777777" w:rsidR="00853DE2" w:rsidRPr="008C03D4" w:rsidRDefault="00853DE2" w:rsidP="00853DE2">
      <w:pPr>
        <w:spacing w:before="0" w:after="0" w:line="312" w:lineRule="auto"/>
        <w:jc w:val="both"/>
        <w:rPr>
          <w:i/>
          <w:szCs w:val="20"/>
        </w:rPr>
      </w:pPr>
    </w:p>
    <w:p w14:paraId="4B312DD3" w14:textId="77777777" w:rsidR="00853DE2" w:rsidRDefault="00853DE2" w:rsidP="00853DE2">
      <w:pPr>
        <w:spacing w:before="0" w:after="0" w:line="312" w:lineRule="auto"/>
        <w:jc w:val="both"/>
        <w:rPr>
          <w:i/>
          <w:szCs w:val="20"/>
        </w:rPr>
      </w:pPr>
      <w:r w:rsidRPr="008C03D4">
        <w:rPr>
          <w:i/>
          <w:szCs w:val="20"/>
        </w:rPr>
        <w:t>[please insert your answer here</w:t>
      </w:r>
      <w:r>
        <w:rPr>
          <w:i/>
          <w:szCs w:val="20"/>
        </w:rPr>
        <w:t>, your answer shall not exceed three pages</w:t>
      </w:r>
      <w:r w:rsidRPr="008C03D4">
        <w:rPr>
          <w:i/>
          <w:szCs w:val="20"/>
        </w:rPr>
        <w:t>]</w:t>
      </w:r>
    </w:p>
    <w:p w14:paraId="00143778" w14:textId="77777777" w:rsidR="00CB303B" w:rsidRPr="008C03D4" w:rsidRDefault="00CB303B" w:rsidP="00E834FB">
      <w:pPr>
        <w:spacing w:before="0" w:after="0" w:line="312" w:lineRule="auto"/>
        <w:jc w:val="both"/>
        <w:rPr>
          <w:i/>
          <w:szCs w:val="20"/>
        </w:rPr>
      </w:pPr>
    </w:p>
    <w:sectPr w:rsidR="00CB303B" w:rsidRPr="008C03D4" w:rsidSect="00C333A0">
      <w:headerReference w:type="default" r:id="rId14"/>
      <w:pgSz w:w="11907" w:h="16840" w:code="9"/>
      <w:pgMar w:top="2101" w:right="1418" w:bottom="1350" w:left="1418" w:header="567" w:footer="51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B28B6" w14:textId="77777777" w:rsidR="009A051F" w:rsidRDefault="009A051F">
      <w:pPr>
        <w:spacing w:before="0" w:after="0" w:line="240" w:lineRule="auto"/>
      </w:pPr>
      <w:r>
        <w:separator/>
      </w:r>
    </w:p>
    <w:p w14:paraId="76B5AF25" w14:textId="77777777" w:rsidR="009A051F" w:rsidRDefault="009A051F"/>
  </w:endnote>
  <w:endnote w:type="continuationSeparator" w:id="0">
    <w:p w14:paraId="1AA802E5" w14:textId="77777777" w:rsidR="009A051F" w:rsidRDefault="009A051F">
      <w:pPr>
        <w:spacing w:before="0" w:after="0" w:line="240" w:lineRule="auto"/>
      </w:pPr>
      <w:r>
        <w:continuationSeparator/>
      </w:r>
    </w:p>
    <w:p w14:paraId="3A83BE98" w14:textId="77777777" w:rsidR="009A051F" w:rsidRDefault="009A051F"/>
    <w:p w14:paraId="6B3397EC" w14:textId="77777777" w:rsidR="009A051F" w:rsidRDefault="009A051F">
      <w:r w:rsidRPr="00EF5C1D">
        <w:rPr>
          <w:rFonts w:cs="Arial"/>
          <w:b/>
          <w:caps/>
          <w:sz w:val="18"/>
          <w:szCs w:val="18"/>
        </w:rPr>
        <w:t>&lt;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38101" w14:textId="77777777" w:rsidR="00DC5B93" w:rsidRDefault="00DC5B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48F3E" w14:textId="30A5C7C7" w:rsidR="00C333A0" w:rsidRPr="003D7B3C" w:rsidRDefault="003D7B3C" w:rsidP="003D7B3C">
    <w:pPr>
      <w:pStyle w:val="Footer"/>
      <w:tabs>
        <w:tab w:val="right" w:pos="9071"/>
      </w:tabs>
      <w:jc w:val="left"/>
      <w:rPr>
        <w:sz w:val="20"/>
        <w:szCs w:val="20"/>
      </w:rPr>
    </w:pPr>
    <w:r w:rsidRPr="003D7B3C">
      <w:rPr>
        <w:noProof w:val="0"/>
        <w:sz w:val="20"/>
        <w:szCs w:val="20"/>
      </w:rPr>
      <w:tab/>
    </w:r>
    <w:r w:rsidR="00C333A0" w:rsidRPr="003D7B3C">
      <w:rPr>
        <w:noProof w:val="0"/>
        <w:sz w:val="20"/>
        <w:szCs w:val="20"/>
      </w:rPr>
      <w:t xml:space="preserve">Page </w:t>
    </w:r>
    <w:r w:rsidR="00C333A0" w:rsidRPr="003D7B3C">
      <w:rPr>
        <w:noProof w:val="0"/>
        <w:sz w:val="20"/>
        <w:szCs w:val="20"/>
      </w:rPr>
      <w:fldChar w:fldCharType="begin"/>
    </w:r>
    <w:r w:rsidR="00C333A0" w:rsidRPr="003D7B3C">
      <w:rPr>
        <w:sz w:val="20"/>
        <w:szCs w:val="20"/>
      </w:rPr>
      <w:instrText xml:space="preserve"> PAGE   \* MERGEFORMAT </w:instrText>
    </w:r>
    <w:r w:rsidR="00C333A0" w:rsidRPr="003D7B3C">
      <w:rPr>
        <w:noProof w:val="0"/>
        <w:sz w:val="20"/>
        <w:szCs w:val="20"/>
      </w:rPr>
      <w:fldChar w:fldCharType="separate"/>
    </w:r>
    <w:r w:rsidR="00C333A0" w:rsidRPr="003D7B3C">
      <w:rPr>
        <w:sz w:val="20"/>
        <w:szCs w:val="20"/>
      </w:rPr>
      <w:t>1</w:t>
    </w:r>
    <w:r w:rsidR="00C333A0" w:rsidRPr="003D7B3C">
      <w:rPr>
        <w:sz w:val="20"/>
        <w:szCs w:val="20"/>
      </w:rPr>
      <w:fldChar w:fldCharType="end"/>
    </w:r>
    <w:r w:rsidR="00C333A0" w:rsidRPr="003D7B3C">
      <w:rPr>
        <w:sz w:val="20"/>
        <w:szCs w:val="20"/>
      </w:rPr>
      <w:t xml:space="preserve"> of </w:t>
    </w:r>
    <w:r w:rsidR="00000E65" w:rsidRPr="003D7B3C">
      <w:rPr>
        <w:sz w:val="20"/>
        <w:szCs w:val="20"/>
      </w:rPr>
      <w:fldChar w:fldCharType="begin"/>
    </w:r>
    <w:r w:rsidR="00000E65" w:rsidRPr="003D7B3C">
      <w:rPr>
        <w:sz w:val="20"/>
        <w:szCs w:val="20"/>
      </w:rPr>
      <w:instrText xml:space="preserve"> NUMPAGES   \* MERGEFORMAT </w:instrText>
    </w:r>
    <w:r w:rsidR="00000E65" w:rsidRPr="003D7B3C">
      <w:rPr>
        <w:sz w:val="20"/>
        <w:szCs w:val="20"/>
      </w:rPr>
      <w:fldChar w:fldCharType="separate"/>
    </w:r>
    <w:r w:rsidR="00C333A0" w:rsidRPr="003D7B3C">
      <w:rPr>
        <w:sz w:val="20"/>
        <w:szCs w:val="20"/>
      </w:rPr>
      <w:t>3</w:t>
    </w:r>
    <w:r w:rsidR="00000E65" w:rsidRPr="003D7B3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07002" w14:textId="77777777" w:rsidR="00DC5B93" w:rsidRDefault="00DC5B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B4437" w14:textId="77777777" w:rsidR="009A051F" w:rsidRDefault="009A051F">
      <w:pPr>
        <w:spacing w:line="240" w:lineRule="auto"/>
      </w:pPr>
      <w:r>
        <w:separator/>
      </w:r>
    </w:p>
    <w:p w14:paraId="18C4CF2F" w14:textId="77777777" w:rsidR="009A051F" w:rsidRDefault="009A051F"/>
  </w:footnote>
  <w:footnote w:type="continuationSeparator" w:id="0">
    <w:p w14:paraId="1318CA96" w14:textId="77777777" w:rsidR="009A051F" w:rsidRDefault="009A051F">
      <w:pPr>
        <w:spacing w:before="0" w:after="0" w:line="240" w:lineRule="auto"/>
      </w:pPr>
      <w:r>
        <w:continuationSeparator/>
      </w:r>
    </w:p>
    <w:p w14:paraId="3920A313" w14:textId="77777777" w:rsidR="009A051F" w:rsidRDefault="009A05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C8C1" w14:textId="77777777" w:rsidR="00DC5B93" w:rsidRDefault="00DC5B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80C6E" w14:textId="55924C58" w:rsidR="003D7B3C" w:rsidRDefault="003D7B3C" w:rsidP="003D7B3C">
    <w:pPr>
      <w:pStyle w:val="Header"/>
      <w:tabs>
        <w:tab w:val="right" w:pos="9072"/>
      </w:tabs>
      <w:spacing w:before="0" w:after="0" w:line="240" w:lineRule="auto"/>
      <w:rPr>
        <w:rFonts w:cs="Arial"/>
        <w:b/>
        <w:caps/>
        <w:noProof/>
        <w:sz w:val="20"/>
        <w:szCs w:val="20"/>
      </w:rPr>
    </w:pPr>
    <w:r w:rsidRPr="00B43119">
      <w:rPr>
        <w:noProof/>
      </w:rPr>
      <w:drawing>
        <wp:inline distT="0" distB="0" distL="0" distR="0" wp14:anchorId="579E2F0F" wp14:editId="24BEAE01">
          <wp:extent cx="2209800" cy="790575"/>
          <wp:effectExtent l="0" t="0" r="0" b="9525"/>
          <wp:docPr id="1" name="Picture 1" descr="ECB_E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B_EN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3" w:name="_Hlk79173179"/>
    <w:bookmarkStart w:id="4" w:name="_Hlk79173180"/>
  </w:p>
  <w:p w14:paraId="6E503E70" w14:textId="432D065B" w:rsidR="009A23D3" w:rsidRPr="00013870" w:rsidRDefault="009A23D3" w:rsidP="003D7B3C">
    <w:pPr>
      <w:pStyle w:val="Header"/>
      <w:tabs>
        <w:tab w:val="right" w:pos="9072"/>
      </w:tabs>
      <w:spacing w:before="0" w:after="0" w:line="240" w:lineRule="auto"/>
      <w:jc w:val="right"/>
      <w:rPr>
        <w:rFonts w:cs="Arial"/>
        <w:b/>
        <w:caps/>
        <w:noProof/>
        <w:sz w:val="20"/>
        <w:szCs w:val="20"/>
      </w:rPr>
    </w:pPr>
    <w:r>
      <w:rPr>
        <w:rFonts w:cs="Arial"/>
        <w:b/>
        <w:caps/>
        <w:noProof/>
        <w:sz w:val="20"/>
        <w:szCs w:val="20"/>
      </w:rPr>
      <w:tab/>
    </w:r>
    <w:r w:rsidRPr="00013870">
      <w:rPr>
        <w:rFonts w:cs="Arial"/>
        <w:b/>
        <w:caps/>
        <w:noProof/>
        <w:sz w:val="20"/>
        <w:szCs w:val="20"/>
      </w:rPr>
      <w:t>ECB-</w:t>
    </w:r>
    <w:r w:rsidR="00DC5B93">
      <w:rPr>
        <w:rFonts w:cs="Arial"/>
        <w:b/>
        <w:caps/>
        <w:noProof/>
        <w:sz w:val="20"/>
        <w:szCs w:val="20"/>
      </w:rPr>
      <w:t>PUBLIC</w:t>
    </w:r>
    <w:r w:rsidRPr="0084584A">
      <w:rPr>
        <w:sz w:val="20"/>
        <w:lang w:val="en-US"/>
      </w:rPr>
      <w:t xml:space="preserve"> </w:t>
    </w:r>
    <w:r>
      <w:rPr>
        <w:sz w:val="20"/>
        <w:lang w:val="en-US"/>
      </w:rPr>
      <w:t>until filled in</w:t>
    </w:r>
  </w:p>
  <w:p w14:paraId="17783DA9" w14:textId="77777777" w:rsidR="009A23D3" w:rsidRDefault="009A23D3" w:rsidP="004639C8">
    <w:pPr>
      <w:pStyle w:val="Header"/>
      <w:tabs>
        <w:tab w:val="left" w:pos="1560"/>
        <w:tab w:val="right" w:pos="9071"/>
        <w:tab w:val="right" w:pos="9214"/>
      </w:tabs>
      <w:spacing w:before="0" w:after="0" w:line="240" w:lineRule="exact"/>
      <w:jc w:val="right"/>
      <w:rPr>
        <w:rFonts w:cs="Arial"/>
        <w:b/>
        <w:caps/>
        <w:noProof/>
        <w:sz w:val="20"/>
        <w:szCs w:val="20"/>
      </w:rPr>
    </w:pPr>
    <w:r w:rsidRPr="0084584A">
      <w:rPr>
        <w:rFonts w:cs="Arial"/>
        <w:b/>
        <w:caps/>
        <w:noProof/>
        <w:sz w:val="20"/>
        <w:szCs w:val="20"/>
      </w:rPr>
      <w:t xml:space="preserve">ECB-CONFIDENTIAL </w:t>
    </w:r>
    <w:r w:rsidRPr="0084584A">
      <w:rPr>
        <w:sz w:val="20"/>
        <w:lang w:val="en-US"/>
      </w:rPr>
      <w:t>when filled in</w:t>
    </w:r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73872" w14:textId="77777777" w:rsidR="00DC5B93" w:rsidRDefault="00DC5B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D0303" w14:textId="77777777" w:rsidR="001438A9" w:rsidRPr="00013870" w:rsidRDefault="001438A9" w:rsidP="00E834FB">
    <w:pPr>
      <w:pStyle w:val="Header"/>
      <w:tabs>
        <w:tab w:val="right" w:pos="9072"/>
      </w:tabs>
      <w:spacing w:before="0" w:after="0" w:line="240" w:lineRule="exact"/>
      <w:jc w:val="right"/>
      <w:rPr>
        <w:rFonts w:cs="Arial"/>
        <w:b/>
        <w:caps/>
        <w:noProof/>
        <w:sz w:val="20"/>
        <w:szCs w:val="20"/>
      </w:rPr>
    </w:pPr>
    <w:r w:rsidRPr="00E834FB">
      <w:rPr>
        <w:rFonts w:cs="Arial"/>
        <w:b/>
        <w:caps/>
        <w:noProof/>
        <w:sz w:val="20"/>
        <w:szCs w:val="20"/>
      </w:rPr>
      <w:t>PRO-007414</w:t>
    </w:r>
    <w:r>
      <w:rPr>
        <w:rFonts w:cs="Arial"/>
        <w:b/>
        <w:caps/>
        <w:noProof/>
        <w:sz w:val="20"/>
        <w:szCs w:val="20"/>
      </w:rPr>
      <w:tab/>
    </w:r>
    <w:r w:rsidRPr="00013870">
      <w:rPr>
        <w:rFonts w:cs="Arial"/>
        <w:b/>
        <w:caps/>
        <w:noProof/>
        <w:sz w:val="20"/>
        <w:szCs w:val="20"/>
      </w:rPr>
      <w:t>ECB-RESTRICTED</w:t>
    </w:r>
    <w:r w:rsidRPr="0084584A">
      <w:rPr>
        <w:sz w:val="20"/>
        <w:lang w:val="en-US"/>
      </w:rPr>
      <w:t xml:space="preserve"> </w:t>
    </w:r>
    <w:r>
      <w:rPr>
        <w:sz w:val="20"/>
        <w:lang w:val="en-US"/>
      </w:rPr>
      <w:t>until filled in</w:t>
    </w:r>
  </w:p>
  <w:p w14:paraId="2B697A1C" w14:textId="097510AB" w:rsidR="001438A9" w:rsidRDefault="001438A9" w:rsidP="004639C8">
    <w:pPr>
      <w:pStyle w:val="Header"/>
      <w:tabs>
        <w:tab w:val="left" w:pos="1560"/>
        <w:tab w:val="right" w:pos="9071"/>
        <w:tab w:val="right" w:pos="9214"/>
      </w:tabs>
      <w:spacing w:before="0" w:after="0" w:line="240" w:lineRule="exact"/>
      <w:jc w:val="right"/>
      <w:rPr>
        <w:sz w:val="20"/>
        <w:lang w:val="en-US"/>
      </w:rPr>
    </w:pPr>
    <w:r w:rsidRPr="0084584A">
      <w:rPr>
        <w:rFonts w:cs="Arial"/>
        <w:b/>
        <w:caps/>
        <w:noProof/>
        <w:sz w:val="20"/>
        <w:szCs w:val="20"/>
      </w:rPr>
      <w:t xml:space="preserve">ECB-CONFIDENTIAL </w:t>
    </w:r>
    <w:r w:rsidRPr="0084584A">
      <w:rPr>
        <w:sz w:val="20"/>
        <w:lang w:val="en-US"/>
      </w:rPr>
      <w:t>when filled in</w:t>
    </w:r>
  </w:p>
  <w:p w14:paraId="6B0D2CE3" w14:textId="737FE637" w:rsidR="003D7B3C" w:rsidRDefault="003D7B3C" w:rsidP="004639C8">
    <w:pPr>
      <w:pStyle w:val="Header"/>
      <w:tabs>
        <w:tab w:val="left" w:pos="1560"/>
        <w:tab w:val="right" w:pos="9071"/>
        <w:tab w:val="right" w:pos="9214"/>
      </w:tabs>
      <w:spacing w:before="0" w:after="0" w:line="240" w:lineRule="exact"/>
      <w:jc w:val="right"/>
      <w:rPr>
        <w:sz w:val="20"/>
        <w:lang w:val="en-US"/>
      </w:rPr>
    </w:pPr>
  </w:p>
  <w:p w14:paraId="4D560E8C" w14:textId="77777777" w:rsidR="003D7B3C" w:rsidRPr="004639C8" w:rsidRDefault="003D7B3C" w:rsidP="003D7B3C">
    <w:pPr>
      <w:pStyle w:val="Header"/>
      <w:tabs>
        <w:tab w:val="right" w:pos="9214"/>
      </w:tabs>
      <w:spacing w:before="0" w:after="0" w:line="240" w:lineRule="exact"/>
      <w:jc w:val="left"/>
      <w:rPr>
        <w:rFonts w:cs="Arial"/>
        <w:noProof/>
        <w:color w:val="FF0000"/>
        <w:sz w:val="20"/>
        <w:szCs w:val="20"/>
      </w:rPr>
    </w:pPr>
    <w:r>
      <w:rPr>
        <w:rFonts w:cs="Arial"/>
        <w:b/>
        <w:caps/>
        <w:noProof/>
        <w:sz w:val="20"/>
        <w:szCs w:val="20"/>
      </w:rPr>
      <w:t>tENDERER</w:t>
    </w:r>
    <w:r w:rsidRPr="001A770C">
      <w:rPr>
        <w:rFonts w:cs="Arial"/>
        <w:b/>
        <w:caps/>
        <w:noProof/>
        <w:sz w:val="20"/>
        <w:szCs w:val="20"/>
      </w:rPr>
      <w:t xml:space="preserve"> Name</w:t>
    </w:r>
    <w:r>
      <w:rPr>
        <w:rFonts w:cs="Arial"/>
        <w:b/>
        <w:caps/>
        <w:noProof/>
        <w:sz w:val="20"/>
        <w:szCs w:val="20"/>
      </w:rPr>
      <w:t>:</w:t>
    </w:r>
    <w:r w:rsidRPr="00CE71DE">
      <w:rPr>
        <w:rFonts w:cs="Arial"/>
        <w:b/>
        <w:caps/>
        <w:noProof/>
        <w:color w:val="FF0000"/>
        <w:sz w:val="20"/>
        <w:szCs w:val="20"/>
      </w:rPr>
      <w:t xml:space="preserve"> </w:t>
    </w:r>
    <w:r w:rsidRPr="00CE71DE">
      <w:rPr>
        <w:rFonts w:cs="Arial"/>
        <w:noProof/>
        <w:color w:val="FF0000"/>
        <w:sz w:val="20"/>
        <w:szCs w:val="20"/>
      </w:rPr>
      <w:t>[</w:t>
    </w:r>
    <w:r w:rsidRPr="00CE71DE">
      <w:rPr>
        <w:rFonts w:cs="Arial"/>
        <w:i/>
        <w:noProof/>
        <w:color w:val="FF0000"/>
        <w:sz w:val="20"/>
        <w:szCs w:val="20"/>
      </w:rPr>
      <w:t>please fill</w:t>
    </w:r>
    <w:r w:rsidRPr="00CE71DE">
      <w:rPr>
        <w:rFonts w:cs="Arial"/>
        <w:noProof/>
        <w:color w:val="FF0000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462"/>
    <w:multiLevelType w:val="multilevel"/>
    <w:tmpl w:val="000293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24857"/>
    <w:multiLevelType w:val="singleLevel"/>
    <w:tmpl w:val="57F2437A"/>
    <w:lvl w:ilvl="0">
      <w:start w:val="1"/>
      <w:numFmt w:val="decimal"/>
      <w:lvlText w:val="=&gt;  Recommendation %1:"/>
      <w:lvlJc w:val="left"/>
      <w:pPr>
        <w:tabs>
          <w:tab w:val="num" w:pos="2520"/>
        </w:tabs>
        <w:ind w:left="360" w:hanging="360"/>
      </w:pPr>
    </w:lvl>
  </w:abstractNum>
  <w:abstractNum w:abstractNumId="2" w15:restartNumberingAfterBreak="0">
    <w:nsid w:val="054B49C4"/>
    <w:multiLevelType w:val="hybridMultilevel"/>
    <w:tmpl w:val="3F02C10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015F2"/>
    <w:multiLevelType w:val="multilevel"/>
    <w:tmpl w:val="7360B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821795F"/>
    <w:multiLevelType w:val="hybridMultilevel"/>
    <w:tmpl w:val="21D0913A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E397A"/>
    <w:multiLevelType w:val="hybridMultilevel"/>
    <w:tmpl w:val="5CBAA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A5AF5"/>
    <w:multiLevelType w:val="hybridMultilevel"/>
    <w:tmpl w:val="72FCB47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B7B6F"/>
    <w:multiLevelType w:val="hybridMultilevel"/>
    <w:tmpl w:val="0C8CD9F6"/>
    <w:lvl w:ilvl="0" w:tplc="6CEE4A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038C"/>
    <w:multiLevelType w:val="singleLevel"/>
    <w:tmpl w:val="70748466"/>
    <w:lvl w:ilvl="0">
      <w:start w:val="1"/>
      <w:numFmt w:val="bullet"/>
      <w:pStyle w:val="Bullet2"/>
      <w:lvlText w:val=""/>
      <w:lvlJc w:val="left"/>
      <w:pPr>
        <w:ind w:left="1494" w:hanging="360"/>
      </w:pPr>
      <w:rPr>
        <w:rFonts w:ascii="Symbol" w:hAnsi="Symbol" w:hint="default"/>
      </w:rPr>
    </w:lvl>
  </w:abstractNum>
  <w:abstractNum w:abstractNumId="9" w15:restartNumberingAfterBreak="0">
    <w:nsid w:val="15976D96"/>
    <w:multiLevelType w:val="hybridMultilevel"/>
    <w:tmpl w:val="A3AA35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22E"/>
    <w:multiLevelType w:val="hybridMultilevel"/>
    <w:tmpl w:val="D1D432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02E9E"/>
    <w:multiLevelType w:val="hybridMultilevel"/>
    <w:tmpl w:val="1D802E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F5B1A"/>
    <w:multiLevelType w:val="singleLevel"/>
    <w:tmpl w:val="6F688BF8"/>
    <w:lvl w:ilvl="0">
      <w:start w:val="1"/>
      <w:numFmt w:val="bullet"/>
      <w:pStyle w:val="Bullet1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3" w15:restartNumberingAfterBreak="0">
    <w:nsid w:val="242B2F84"/>
    <w:multiLevelType w:val="hybridMultilevel"/>
    <w:tmpl w:val="200CAEBA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783F3B"/>
    <w:multiLevelType w:val="hybridMultilevel"/>
    <w:tmpl w:val="D988C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D44D7"/>
    <w:multiLevelType w:val="hybridMultilevel"/>
    <w:tmpl w:val="81A6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F7554"/>
    <w:multiLevelType w:val="hybridMultilevel"/>
    <w:tmpl w:val="B5D0926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543B"/>
    <w:multiLevelType w:val="hybridMultilevel"/>
    <w:tmpl w:val="4EBCE644"/>
    <w:lvl w:ilvl="0" w:tplc="F58E0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2D4240"/>
    <w:multiLevelType w:val="hybridMultilevel"/>
    <w:tmpl w:val="9B6ACFF8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1285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C8592B"/>
    <w:multiLevelType w:val="hybridMultilevel"/>
    <w:tmpl w:val="2B886A52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C425E"/>
    <w:multiLevelType w:val="hybridMultilevel"/>
    <w:tmpl w:val="B3B0F8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558B3"/>
    <w:multiLevelType w:val="singleLevel"/>
    <w:tmpl w:val="457AB97E"/>
    <w:lvl w:ilvl="0">
      <w:start w:val="1"/>
      <w:numFmt w:val="lowerLetter"/>
      <w:pStyle w:val="lista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FE10131"/>
    <w:multiLevelType w:val="singleLevel"/>
    <w:tmpl w:val="4D6EF8E6"/>
    <w:lvl w:ilvl="0">
      <w:start w:val="1"/>
      <w:numFmt w:val="decimal"/>
      <w:lvlText w:val="Principle %1:"/>
      <w:lvlJc w:val="left"/>
      <w:pPr>
        <w:tabs>
          <w:tab w:val="num" w:pos="1474"/>
        </w:tabs>
        <w:ind w:left="1474" w:hanging="1474"/>
      </w:pPr>
    </w:lvl>
  </w:abstractNum>
  <w:abstractNum w:abstractNumId="24" w15:restartNumberingAfterBreak="0">
    <w:nsid w:val="2FF6400F"/>
    <w:multiLevelType w:val="hybridMultilevel"/>
    <w:tmpl w:val="B8D0B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025FE7"/>
    <w:multiLevelType w:val="hybridMultilevel"/>
    <w:tmpl w:val="B2A6246C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460F7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5DB4E96"/>
    <w:multiLevelType w:val="hybridMultilevel"/>
    <w:tmpl w:val="42CCEF44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B756A"/>
    <w:multiLevelType w:val="hybridMultilevel"/>
    <w:tmpl w:val="82F8055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2131D"/>
    <w:multiLevelType w:val="hybridMultilevel"/>
    <w:tmpl w:val="C0BC7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355458"/>
    <w:multiLevelType w:val="hybridMultilevel"/>
    <w:tmpl w:val="D6923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70885"/>
    <w:multiLevelType w:val="singleLevel"/>
    <w:tmpl w:val="BA5625D8"/>
    <w:lvl w:ilvl="0">
      <w:start w:val="1"/>
      <w:numFmt w:val="lowerRoman"/>
      <w:pStyle w:val="listi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48646D7C"/>
    <w:multiLevelType w:val="hybridMultilevel"/>
    <w:tmpl w:val="F80C69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D31E53"/>
    <w:multiLevelType w:val="hybridMultilevel"/>
    <w:tmpl w:val="2696A4D0"/>
    <w:lvl w:ilvl="0" w:tplc="3DAE9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D1B3E67"/>
    <w:multiLevelType w:val="hybridMultilevel"/>
    <w:tmpl w:val="8440E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6136E"/>
    <w:multiLevelType w:val="hybridMultilevel"/>
    <w:tmpl w:val="13028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C54913"/>
    <w:multiLevelType w:val="hybridMultilevel"/>
    <w:tmpl w:val="23D2BB86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C226A3"/>
    <w:multiLevelType w:val="hybridMultilevel"/>
    <w:tmpl w:val="087855CE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2475FA"/>
    <w:multiLevelType w:val="singleLevel"/>
    <w:tmpl w:val="9BC8C6BE"/>
    <w:lvl w:ilvl="0">
      <w:start w:val="1"/>
      <w:numFmt w:val="decimal"/>
      <w:pStyle w:val="Annex"/>
      <w:lvlText w:val="Annex %1:"/>
      <w:lvlJc w:val="left"/>
      <w:pPr>
        <w:ind w:left="360" w:hanging="360"/>
      </w:pPr>
      <w:rPr>
        <w:rFonts w:hint="default"/>
      </w:rPr>
    </w:lvl>
  </w:abstractNum>
  <w:abstractNum w:abstractNumId="39" w15:restartNumberingAfterBreak="0">
    <w:nsid w:val="595D0722"/>
    <w:multiLevelType w:val="hybridMultilevel"/>
    <w:tmpl w:val="8AC423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104EFE"/>
    <w:multiLevelType w:val="hybridMultilevel"/>
    <w:tmpl w:val="5A4218C6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31430B"/>
    <w:multiLevelType w:val="hybridMultilevel"/>
    <w:tmpl w:val="637C1B8A"/>
    <w:lvl w:ilvl="0" w:tplc="06C6286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5E5EA8"/>
    <w:multiLevelType w:val="hybridMultilevel"/>
    <w:tmpl w:val="197038AE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854C94"/>
    <w:multiLevelType w:val="hybridMultilevel"/>
    <w:tmpl w:val="2690B76E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336BB0"/>
    <w:multiLevelType w:val="multilevel"/>
    <w:tmpl w:val="0CFC71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5F3F2DC6"/>
    <w:multiLevelType w:val="hybridMultilevel"/>
    <w:tmpl w:val="5FF2376A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DC36B3"/>
    <w:multiLevelType w:val="hybridMultilevel"/>
    <w:tmpl w:val="63EA75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2E61C1"/>
    <w:multiLevelType w:val="hybridMultilevel"/>
    <w:tmpl w:val="FB3CB6E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664E9C"/>
    <w:multiLevelType w:val="hybridMultilevel"/>
    <w:tmpl w:val="DDB04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5C0DDE"/>
    <w:multiLevelType w:val="hybridMultilevel"/>
    <w:tmpl w:val="7C5C5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B1697C"/>
    <w:multiLevelType w:val="hybridMultilevel"/>
    <w:tmpl w:val="1CA8AD48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05741C"/>
    <w:multiLevelType w:val="hybridMultilevel"/>
    <w:tmpl w:val="118212E0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7D7469"/>
    <w:multiLevelType w:val="multilevel"/>
    <w:tmpl w:val="D1986B4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6E840A75"/>
    <w:multiLevelType w:val="hybridMultilevel"/>
    <w:tmpl w:val="97200C0C"/>
    <w:lvl w:ilvl="0" w:tplc="71705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CA775C"/>
    <w:multiLevelType w:val="hybridMultilevel"/>
    <w:tmpl w:val="A956BAF2"/>
    <w:lvl w:ilvl="0" w:tplc="3DAE9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FF1E11"/>
    <w:multiLevelType w:val="hybridMultilevel"/>
    <w:tmpl w:val="2696A4D0"/>
    <w:lvl w:ilvl="0" w:tplc="3DAE9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E303A8"/>
    <w:multiLevelType w:val="hybridMultilevel"/>
    <w:tmpl w:val="EDD6AFB6"/>
    <w:lvl w:ilvl="0" w:tplc="B186E1E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0715E3"/>
    <w:multiLevelType w:val="hybridMultilevel"/>
    <w:tmpl w:val="9ABC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8"/>
  </w:num>
  <w:num w:numId="4">
    <w:abstractNumId w:val="52"/>
  </w:num>
  <w:num w:numId="5">
    <w:abstractNumId w:val="52"/>
  </w:num>
  <w:num w:numId="6">
    <w:abstractNumId w:val="52"/>
  </w:num>
  <w:num w:numId="7">
    <w:abstractNumId w:val="22"/>
  </w:num>
  <w:num w:numId="8">
    <w:abstractNumId w:val="31"/>
  </w:num>
  <w:num w:numId="9">
    <w:abstractNumId w:val="23"/>
  </w:num>
  <w:num w:numId="10">
    <w:abstractNumId w:val="1"/>
  </w:num>
  <w:num w:numId="11">
    <w:abstractNumId w:val="3"/>
  </w:num>
  <w:num w:numId="12">
    <w:abstractNumId w:val="34"/>
  </w:num>
  <w:num w:numId="13">
    <w:abstractNumId w:val="51"/>
  </w:num>
  <w:num w:numId="14">
    <w:abstractNumId w:val="53"/>
  </w:num>
  <w:num w:numId="15">
    <w:abstractNumId w:val="37"/>
  </w:num>
  <w:num w:numId="16">
    <w:abstractNumId w:val="47"/>
  </w:num>
  <w:num w:numId="17">
    <w:abstractNumId w:val="25"/>
  </w:num>
  <w:num w:numId="18">
    <w:abstractNumId w:val="20"/>
  </w:num>
  <w:num w:numId="19">
    <w:abstractNumId w:val="43"/>
  </w:num>
  <w:num w:numId="20">
    <w:abstractNumId w:val="28"/>
  </w:num>
  <w:num w:numId="21">
    <w:abstractNumId w:val="50"/>
  </w:num>
  <w:num w:numId="22">
    <w:abstractNumId w:val="27"/>
  </w:num>
  <w:num w:numId="23">
    <w:abstractNumId w:val="40"/>
  </w:num>
  <w:num w:numId="24">
    <w:abstractNumId w:val="45"/>
  </w:num>
  <w:num w:numId="25">
    <w:abstractNumId w:val="2"/>
  </w:num>
  <w:num w:numId="26">
    <w:abstractNumId w:val="4"/>
  </w:num>
  <w:num w:numId="27">
    <w:abstractNumId w:val="6"/>
  </w:num>
  <w:num w:numId="28">
    <w:abstractNumId w:val="16"/>
  </w:num>
  <w:num w:numId="29">
    <w:abstractNumId w:val="5"/>
  </w:num>
  <w:num w:numId="30">
    <w:abstractNumId w:val="11"/>
  </w:num>
  <w:num w:numId="31">
    <w:abstractNumId w:val="49"/>
  </w:num>
  <w:num w:numId="32">
    <w:abstractNumId w:val="35"/>
  </w:num>
  <w:num w:numId="33">
    <w:abstractNumId w:val="30"/>
  </w:num>
  <w:num w:numId="34">
    <w:abstractNumId w:val="15"/>
  </w:num>
  <w:num w:numId="35">
    <w:abstractNumId w:val="7"/>
  </w:num>
  <w:num w:numId="36">
    <w:abstractNumId w:val="39"/>
  </w:num>
  <w:num w:numId="37">
    <w:abstractNumId w:val="41"/>
  </w:num>
  <w:num w:numId="38">
    <w:abstractNumId w:val="56"/>
  </w:num>
  <w:num w:numId="39">
    <w:abstractNumId w:val="17"/>
  </w:num>
  <w:num w:numId="40">
    <w:abstractNumId w:val="48"/>
  </w:num>
  <w:num w:numId="41">
    <w:abstractNumId w:val="29"/>
  </w:num>
  <w:num w:numId="42">
    <w:abstractNumId w:val="14"/>
  </w:num>
  <w:num w:numId="43">
    <w:abstractNumId w:val="10"/>
  </w:num>
  <w:num w:numId="44">
    <w:abstractNumId w:val="32"/>
  </w:num>
  <w:num w:numId="45">
    <w:abstractNumId w:val="33"/>
  </w:num>
  <w:num w:numId="46">
    <w:abstractNumId w:val="55"/>
  </w:num>
  <w:num w:numId="47">
    <w:abstractNumId w:val="18"/>
  </w:num>
  <w:num w:numId="48">
    <w:abstractNumId w:val="54"/>
  </w:num>
  <w:num w:numId="49">
    <w:abstractNumId w:val="42"/>
  </w:num>
  <w:num w:numId="50">
    <w:abstractNumId w:val="36"/>
  </w:num>
  <w:num w:numId="51">
    <w:abstractNumId w:val="13"/>
  </w:num>
  <w:num w:numId="52">
    <w:abstractNumId w:val="46"/>
  </w:num>
  <w:num w:numId="53">
    <w:abstractNumId w:val="9"/>
  </w:num>
  <w:num w:numId="54">
    <w:abstractNumId w:val="21"/>
  </w:num>
  <w:num w:numId="55">
    <w:abstractNumId w:val="52"/>
  </w:num>
  <w:num w:numId="56">
    <w:abstractNumId w:val="52"/>
  </w:num>
  <w:num w:numId="57">
    <w:abstractNumId w:val="52"/>
  </w:num>
  <w:num w:numId="58">
    <w:abstractNumId w:val="52"/>
  </w:num>
  <w:num w:numId="59">
    <w:abstractNumId w:val="52"/>
  </w:num>
  <w:num w:numId="60">
    <w:abstractNumId w:val="57"/>
  </w:num>
  <w:num w:numId="61">
    <w:abstractNumId w:val="0"/>
  </w:num>
  <w:num w:numId="62">
    <w:abstractNumId w:val="52"/>
  </w:num>
  <w:num w:numId="63">
    <w:abstractNumId w:val="52"/>
  </w:num>
  <w:num w:numId="64">
    <w:abstractNumId w:val="26"/>
  </w:num>
  <w:num w:numId="65">
    <w:abstractNumId w:val="19"/>
  </w:num>
  <w:num w:numId="66">
    <w:abstractNumId w:val="44"/>
  </w:num>
  <w:num w:numId="67">
    <w:abstractNumId w:val="2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ORT SSM"/>
  </w:docVars>
  <w:rsids>
    <w:rsidRoot w:val="002172BC"/>
    <w:rsid w:val="00000E65"/>
    <w:rsid w:val="00002532"/>
    <w:rsid w:val="00011154"/>
    <w:rsid w:val="00015C64"/>
    <w:rsid w:val="00020651"/>
    <w:rsid w:val="00041226"/>
    <w:rsid w:val="00041917"/>
    <w:rsid w:val="00044887"/>
    <w:rsid w:val="000514CD"/>
    <w:rsid w:val="00053DC7"/>
    <w:rsid w:val="00063102"/>
    <w:rsid w:val="00066C00"/>
    <w:rsid w:val="0007035E"/>
    <w:rsid w:val="00073825"/>
    <w:rsid w:val="00081B61"/>
    <w:rsid w:val="000830DE"/>
    <w:rsid w:val="00085880"/>
    <w:rsid w:val="00086ED4"/>
    <w:rsid w:val="00090499"/>
    <w:rsid w:val="00093BD1"/>
    <w:rsid w:val="0009783A"/>
    <w:rsid w:val="000A2229"/>
    <w:rsid w:val="000A66FE"/>
    <w:rsid w:val="000B619E"/>
    <w:rsid w:val="000B6D75"/>
    <w:rsid w:val="000B73BE"/>
    <w:rsid w:val="000C0813"/>
    <w:rsid w:val="000C462E"/>
    <w:rsid w:val="000D2063"/>
    <w:rsid w:val="000D52F0"/>
    <w:rsid w:val="000D604B"/>
    <w:rsid w:val="000E34C9"/>
    <w:rsid w:val="000E37EA"/>
    <w:rsid w:val="000E5419"/>
    <w:rsid w:val="000E6807"/>
    <w:rsid w:val="000F085D"/>
    <w:rsid w:val="000F71E7"/>
    <w:rsid w:val="001008B7"/>
    <w:rsid w:val="0010285A"/>
    <w:rsid w:val="0010682D"/>
    <w:rsid w:val="00107DA3"/>
    <w:rsid w:val="001121F8"/>
    <w:rsid w:val="001162A8"/>
    <w:rsid w:val="00122D64"/>
    <w:rsid w:val="00124768"/>
    <w:rsid w:val="00125E21"/>
    <w:rsid w:val="00127360"/>
    <w:rsid w:val="001367CB"/>
    <w:rsid w:val="00137AD7"/>
    <w:rsid w:val="00140625"/>
    <w:rsid w:val="001420FB"/>
    <w:rsid w:val="001438A9"/>
    <w:rsid w:val="00147C1C"/>
    <w:rsid w:val="00153439"/>
    <w:rsid w:val="00160824"/>
    <w:rsid w:val="0016103D"/>
    <w:rsid w:val="00162AA8"/>
    <w:rsid w:val="0016457F"/>
    <w:rsid w:val="0016644F"/>
    <w:rsid w:val="0018391C"/>
    <w:rsid w:val="001842AE"/>
    <w:rsid w:val="00193B05"/>
    <w:rsid w:val="001A21F9"/>
    <w:rsid w:val="001A488E"/>
    <w:rsid w:val="001A770C"/>
    <w:rsid w:val="001A7BC3"/>
    <w:rsid w:val="001B52F5"/>
    <w:rsid w:val="001B5F8B"/>
    <w:rsid w:val="001C1848"/>
    <w:rsid w:val="001C4722"/>
    <w:rsid w:val="001D0824"/>
    <w:rsid w:val="001D1CCF"/>
    <w:rsid w:val="001D1FDE"/>
    <w:rsid w:val="001D7882"/>
    <w:rsid w:val="001F1BA6"/>
    <w:rsid w:val="001F3F7C"/>
    <w:rsid w:val="001F533B"/>
    <w:rsid w:val="001F6108"/>
    <w:rsid w:val="001F6EE9"/>
    <w:rsid w:val="0021421B"/>
    <w:rsid w:val="00214D92"/>
    <w:rsid w:val="002172BC"/>
    <w:rsid w:val="002225CC"/>
    <w:rsid w:val="002234BD"/>
    <w:rsid w:val="002244FB"/>
    <w:rsid w:val="002248BE"/>
    <w:rsid w:val="00226494"/>
    <w:rsid w:val="00237034"/>
    <w:rsid w:val="00240D3E"/>
    <w:rsid w:val="002472AE"/>
    <w:rsid w:val="00251A2A"/>
    <w:rsid w:val="00256DAC"/>
    <w:rsid w:val="00260A33"/>
    <w:rsid w:val="002615A5"/>
    <w:rsid w:val="00264109"/>
    <w:rsid w:val="00264F0F"/>
    <w:rsid w:val="00274A20"/>
    <w:rsid w:val="00277468"/>
    <w:rsid w:val="00290FF1"/>
    <w:rsid w:val="0029501E"/>
    <w:rsid w:val="00295477"/>
    <w:rsid w:val="00296415"/>
    <w:rsid w:val="00296797"/>
    <w:rsid w:val="002A45D6"/>
    <w:rsid w:val="002B30FE"/>
    <w:rsid w:val="002B5301"/>
    <w:rsid w:val="002C07C9"/>
    <w:rsid w:val="002C49DC"/>
    <w:rsid w:val="002C644B"/>
    <w:rsid w:val="002C69C8"/>
    <w:rsid w:val="002C7E7C"/>
    <w:rsid w:val="002D03D8"/>
    <w:rsid w:val="002D1EFB"/>
    <w:rsid w:val="002D352F"/>
    <w:rsid w:val="002D3EC3"/>
    <w:rsid w:val="002D5B60"/>
    <w:rsid w:val="002E2719"/>
    <w:rsid w:val="002E7B25"/>
    <w:rsid w:val="002F11D3"/>
    <w:rsid w:val="002F615C"/>
    <w:rsid w:val="002F6860"/>
    <w:rsid w:val="00301ABC"/>
    <w:rsid w:val="003040FB"/>
    <w:rsid w:val="00306983"/>
    <w:rsid w:val="0031557F"/>
    <w:rsid w:val="00320ED1"/>
    <w:rsid w:val="00321C4F"/>
    <w:rsid w:val="00326FE3"/>
    <w:rsid w:val="003303CF"/>
    <w:rsid w:val="00330525"/>
    <w:rsid w:val="00330F5E"/>
    <w:rsid w:val="00331935"/>
    <w:rsid w:val="00332D99"/>
    <w:rsid w:val="00333D99"/>
    <w:rsid w:val="0033498C"/>
    <w:rsid w:val="003377AF"/>
    <w:rsid w:val="0034108F"/>
    <w:rsid w:val="00341D01"/>
    <w:rsid w:val="003471BA"/>
    <w:rsid w:val="00352B19"/>
    <w:rsid w:val="00353634"/>
    <w:rsid w:val="00353678"/>
    <w:rsid w:val="0036182F"/>
    <w:rsid w:val="00374423"/>
    <w:rsid w:val="003762A0"/>
    <w:rsid w:val="003854EF"/>
    <w:rsid w:val="00390B50"/>
    <w:rsid w:val="003975A3"/>
    <w:rsid w:val="003A7867"/>
    <w:rsid w:val="003B149A"/>
    <w:rsid w:val="003B5AB0"/>
    <w:rsid w:val="003B64BF"/>
    <w:rsid w:val="003C17C7"/>
    <w:rsid w:val="003C38E0"/>
    <w:rsid w:val="003C61AD"/>
    <w:rsid w:val="003D2293"/>
    <w:rsid w:val="003D7B3C"/>
    <w:rsid w:val="003E4A06"/>
    <w:rsid w:val="003E5806"/>
    <w:rsid w:val="003F3CB7"/>
    <w:rsid w:val="0040220E"/>
    <w:rsid w:val="004048FB"/>
    <w:rsid w:val="00413E14"/>
    <w:rsid w:val="00415F22"/>
    <w:rsid w:val="004165BC"/>
    <w:rsid w:val="00416AAA"/>
    <w:rsid w:val="00417410"/>
    <w:rsid w:val="00422135"/>
    <w:rsid w:val="00423043"/>
    <w:rsid w:val="00424448"/>
    <w:rsid w:val="00424A5E"/>
    <w:rsid w:val="00430B10"/>
    <w:rsid w:val="00432436"/>
    <w:rsid w:val="004402C9"/>
    <w:rsid w:val="0045336F"/>
    <w:rsid w:val="004536FC"/>
    <w:rsid w:val="00456F87"/>
    <w:rsid w:val="00460D4A"/>
    <w:rsid w:val="00461EE8"/>
    <w:rsid w:val="0046266F"/>
    <w:rsid w:val="004639C8"/>
    <w:rsid w:val="0046680A"/>
    <w:rsid w:val="004675E0"/>
    <w:rsid w:val="00467A0E"/>
    <w:rsid w:val="00471A06"/>
    <w:rsid w:val="00471BF1"/>
    <w:rsid w:val="004806C9"/>
    <w:rsid w:val="00483190"/>
    <w:rsid w:val="00487E2E"/>
    <w:rsid w:val="00487E9E"/>
    <w:rsid w:val="0049072A"/>
    <w:rsid w:val="004914DA"/>
    <w:rsid w:val="00493A3F"/>
    <w:rsid w:val="00494B3D"/>
    <w:rsid w:val="004A0FC4"/>
    <w:rsid w:val="004B3BA7"/>
    <w:rsid w:val="004B5386"/>
    <w:rsid w:val="004B7343"/>
    <w:rsid w:val="004B7BFA"/>
    <w:rsid w:val="004C0A32"/>
    <w:rsid w:val="004C4345"/>
    <w:rsid w:val="004C67A8"/>
    <w:rsid w:val="004F0CEA"/>
    <w:rsid w:val="004F7A20"/>
    <w:rsid w:val="005025CE"/>
    <w:rsid w:val="00513FA6"/>
    <w:rsid w:val="00514046"/>
    <w:rsid w:val="0051532D"/>
    <w:rsid w:val="00520507"/>
    <w:rsid w:val="00525BCC"/>
    <w:rsid w:val="00531BD0"/>
    <w:rsid w:val="00533247"/>
    <w:rsid w:val="005347DA"/>
    <w:rsid w:val="00534966"/>
    <w:rsid w:val="00537B40"/>
    <w:rsid w:val="005450A6"/>
    <w:rsid w:val="00553DEF"/>
    <w:rsid w:val="00560D1A"/>
    <w:rsid w:val="005732DB"/>
    <w:rsid w:val="00574D1D"/>
    <w:rsid w:val="0057597C"/>
    <w:rsid w:val="00580AB6"/>
    <w:rsid w:val="00587395"/>
    <w:rsid w:val="00590AD7"/>
    <w:rsid w:val="005A0680"/>
    <w:rsid w:val="005A0B04"/>
    <w:rsid w:val="005A0CAC"/>
    <w:rsid w:val="005A3504"/>
    <w:rsid w:val="005B1AE0"/>
    <w:rsid w:val="005B3A6D"/>
    <w:rsid w:val="005C003A"/>
    <w:rsid w:val="005C1843"/>
    <w:rsid w:val="005C1F5D"/>
    <w:rsid w:val="005D5DF4"/>
    <w:rsid w:val="005E1716"/>
    <w:rsid w:val="005E2D7C"/>
    <w:rsid w:val="005F42CE"/>
    <w:rsid w:val="005F5160"/>
    <w:rsid w:val="0060656D"/>
    <w:rsid w:val="0061056F"/>
    <w:rsid w:val="00616678"/>
    <w:rsid w:val="00627201"/>
    <w:rsid w:val="006309C8"/>
    <w:rsid w:val="006335F8"/>
    <w:rsid w:val="006379DB"/>
    <w:rsid w:val="006401DC"/>
    <w:rsid w:val="00640663"/>
    <w:rsid w:val="00642ACF"/>
    <w:rsid w:val="00644183"/>
    <w:rsid w:val="006445BA"/>
    <w:rsid w:val="006544CC"/>
    <w:rsid w:val="0065505A"/>
    <w:rsid w:val="00657507"/>
    <w:rsid w:val="00662B69"/>
    <w:rsid w:val="0067015F"/>
    <w:rsid w:val="00670936"/>
    <w:rsid w:val="00674027"/>
    <w:rsid w:val="0067521D"/>
    <w:rsid w:val="006762D7"/>
    <w:rsid w:val="00676CF0"/>
    <w:rsid w:val="00684181"/>
    <w:rsid w:val="006853D3"/>
    <w:rsid w:val="00687ADC"/>
    <w:rsid w:val="00687BBD"/>
    <w:rsid w:val="00687D7B"/>
    <w:rsid w:val="0069168B"/>
    <w:rsid w:val="006A14F3"/>
    <w:rsid w:val="006A3A1C"/>
    <w:rsid w:val="006B221A"/>
    <w:rsid w:val="006B275A"/>
    <w:rsid w:val="006B2FFD"/>
    <w:rsid w:val="006B58D0"/>
    <w:rsid w:val="006C3FDB"/>
    <w:rsid w:val="006C5F2C"/>
    <w:rsid w:val="006D2043"/>
    <w:rsid w:val="006D2F9F"/>
    <w:rsid w:val="006D3D92"/>
    <w:rsid w:val="006D5606"/>
    <w:rsid w:val="006D7BD7"/>
    <w:rsid w:val="006D7DB5"/>
    <w:rsid w:val="006E1314"/>
    <w:rsid w:val="006F3939"/>
    <w:rsid w:val="007151EA"/>
    <w:rsid w:val="0071630C"/>
    <w:rsid w:val="00720CF2"/>
    <w:rsid w:val="00720D9E"/>
    <w:rsid w:val="00720F00"/>
    <w:rsid w:val="007231E7"/>
    <w:rsid w:val="00723D22"/>
    <w:rsid w:val="00730846"/>
    <w:rsid w:val="00732CEE"/>
    <w:rsid w:val="007445AE"/>
    <w:rsid w:val="00745A96"/>
    <w:rsid w:val="00757CD3"/>
    <w:rsid w:val="007645E0"/>
    <w:rsid w:val="00770DC0"/>
    <w:rsid w:val="007747C2"/>
    <w:rsid w:val="00774939"/>
    <w:rsid w:val="00775D15"/>
    <w:rsid w:val="007779F0"/>
    <w:rsid w:val="00780A0D"/>
    <w:rsid w:val="0078280E"/>
    <w:rsid w:val="0078506A"/>
    <w:rsid w:val="00794150"/>
    <w:rsid w:val="007B15D7"/>
    <w:rsid w:val="007B1A3D"/>
    <w:rsid w:val="007B2B21"/>
    <w:rsid w:val="007B43A7"/>
    <w:rsid w:val="007B4FF7"/>
    <w:rsid w:val="007B6219"/>
    <w:rsid w:val="007C1876"/>
    <w:rsid w:val="007C6299"/>
    <w:rsid w:val="007D744E"/>
    <w:rsid w:val="007D76E3"/>
    <w:rsid w:val="007D7B56"/>
    <w:rsid w:val="007E0CBC"/>
    <w:rsid w:val="007E0D51"/>
    <w:rsid w:val="007E2587"/>
    <w:rsid w:val="007E6809"/>
    <w:rsid w:val="007F0CA0"/>
    <w:rsid w:val="007F0D31"/>
    <w:rsid w:val="007F1AD5"/>
    <w:rsid w:val="007F2E39"/>
    <w:rsid w:val="00812283"/>
    <w:rsid w:val="008171C0"/>
    <w:rsid w:val="0082038F"/>
    <w:rsid w:val="0082251A"/>
    <w:rsid w:val="008264C0"/>
    <w:rsid w:val="00826E61"/>
    <w:rsid w:val="00832797"/>
    <w:rsid w:val="008349C9"/>
    <w:rsid w:val="0084204D"/>
    <w:rsid w:val="00842570"/>
    <w:rsid w:val="0084263B"/>
    <w:rsid w:val="00843C6A"/>
    <w:rsid w:val="00843F3A"/>
    <w:rsid w:val="0084584A"/>
    <w:rsid w:val="00850A01"/>
    <w:rsid w:val="00852330"/>
    <w:rsid w:val="00852A60"/>
    <w:rsid w:val="008535E7"/>
    <w:rsid w:val="00853DE2"/>
    <w:rsid w:val="00864528"/>
    <w:rsid w:val="008674C3"/>
    <w:rsid w:val="00867596"/>
    <w:rsid w:val="00872AD3"/>
    <w:rsid w:val="0087424F"/>
    <w:rsid w:val="00877976"/>
    <w:rsid w:val="0088029B"/>
    <w:rsid w:val="00882100"/>
    <w:rsid w:val="00885A65"/>
    <w:rsid w:val="008948EE"/>
    <w:rsid w:val="0089722E"/>
    <w:rsid w:val="00897287"/>
    <w:rsid w:val="008A3473"/>
    <w:rsid w:val="008A3CC2"/>
    <w:rsid w:val="008A6B7B"/>
    <w:rsid w:val="008B2A5B"/>
    <w:rsid w:val="008B3747"/>
    <w:rsid w:val="008B4EC2"/>
    <w:rsid w:val="008B5D89"/>
    <w:rsid w:val="008C03D4"/>
    <w:rsid w:val="008C1A44"/>
    <w:rsid w:val="008C1E31"/>
    <w:rsid w:val="008C209F"/>
    <w:rsid w:val="008C47CC"/>
    <w:rsid w:val="008C6569"/>
    <w:rsid w:val="008C6F28"/>
    <w:rsid w:val="008D1BF2"/>
    <w:rsid w:val="008E5641"/>
    <w:rsid w:val="00907988"/>
    <w:rsid w:val="00911780"/>
    <w:rsid w:val="009126E4"/>
    <w:rsid w:val="00913A98"/>
    <w:rsid w:val="0092345A"/>
    <w:rsid w:val="009241B3"/>
    <w:rsid w:val="0092576D"/>
    <w:rsid w:val="00933143"/>
    <w:rsid w:val="00943158"/>
    <w:rsid w:val="0094518F"/>
    <w:rsid w:val="00945796"/>
    <w:rsid w:val="009479A9"/>
    <w:rsid w:val="00956DF7"/>
    <w:rsid w:val="0096059F"/>
    <w:rsid w:val="00964B35"/>
    <w:rsid w:val="00964C21"/>
    <w:rsid w:val="00966E21"/>
    <w:rsid w:val="009679A1"/>
    <w:rsid w:val="00970322"/>
    <w:rsid w:val="00997CDA"/>
    <w:rsid w:val="009A051F"/>
    <w:rsid w:val="009A1911"/>
    <w:rsid w:val="009A1A8C"/>
    <w:rsid w:val="009A23D3"/>
    <w:rsid w:val="009A56EA"/>
    <w:rsid w:val="009A58D3"/>
    <w:rsid w:val="009B03D2"/>
    <w:rsid w:val="009B3C22"/>
    <w:rsid w:val="009B4BBA"/>
    <w:rsid w:val="009B5F46"/>
    <w:rsid w:val="009C1C51"/>
    <w:rsid w:val="009C39BE"/>
    <w:rsid w:val="009C5E29"/>
    <w:rsid w:val="009C6232"/>
    <w:rsid w:val="009D16C0"/>
    <w:rsid w:val="009D19CF"/>
    <w:rsid w:val="009D471F"/>
    <w:rsid w:val="009D510F"/>
    <w:rsid w:val="009D6BB2"/>
    <w:rsid w:val="009E3631"/>
    <w:rsid w:val="009E51E2"/>
    <w:rsid w:val="009F08AB"/>
    <w:rsid w:val="009F2362"/>
    <w:rsid w:val="009F5839"/>
    <w:rsid w:val="00A0052A"/>
    <w:rsid w:val="00A057A6"/>
    <w:rsid w:val="00A1060D"/>
    <w:rsid w:val="00A15135"/>
    <w:rsid w:val="00A17B8B"/>
    <w:rsid w:val="00A24129"/>
    <w:rsid w:val="00A27577"/>
    <w:rsid w:val="00A30938"/>
    <w:rsid w:val="00A31E7E"/>
    <w:rsid w:val="00A320F5"/>
    <w:rsid w:val="00A32319"/>
    <w:rsid w:val="00A4449D"/>
    <w:rsid w:val="00A4687E"/>
    <w:rsid w:val="00A50743"/>
    <w:rsid w:val="00A54343"/>
    <w:rsid w:val="00A55E74"/>
    <w:rsid w:val="00A6161B"/>
    <w:rsid w:val="00A63715"/>
    <w:rsid w:val="00A66F9A"/>
    <w:rsid w:val="00A700B3"/>
    <w:rsid w:val="00A76001"/>
    <w:rsid w:val="00A850A8"/>
    <w:rsid w:val="00A866CA"/>
    <w:rsid w:val="00A86B34"/>
    <w:rsid w:val="00A94964"/>
    <w:rsid w:val="00A94A8E"/>
    <w:rsid w:val="00AA6E35"/>
    <w:rsid w:val="00AB6CBF"/>
    <w:rsid w:val="00AB749C"/>
    <w:rsid w:val="00AB7BE4"/>
    <w:rsid w:val="00AC18D9"/>
    <w:rsid w:val="00AC1C70"/>
    <w:rsid w:val="00AD3109"/>
    <w:rsid w:val="00AD41B7"/>
    <w:rsid w:val="00AE15BB"/>
    <w:rsid w:val="00AE235A"/>
    <w:rsid w:val="00AE4C56"/>
    <w:rsid w:val="00AF4598"/>
    <w:rsid w:val="00AF7989"/>
    <w:rsid w:val="00B01D21"/>
    <w:rsid w:val="00B05AE6"/>
    <w:rsid w:val="00B07B9D"/>
    <w:rsid w:val="00B17C91"/>
    <w:rsid w:val="00B21567"/>
    <w:rsid w:val="00B233B7"/>
    <w:rsid w:val="00B23BA9"/>
    <w:rsid w:val="00B32126"/>
    <w:rsid w:val="00B348B5"/>
    <w:rsid w:val="00B34AA4"/>
    <w:rsid w:val="00B37B86"/>
    <w:rsid w:val="00B40182"/>
    <w:rsid w:val="00B50B70"/>
    <w:rsid w:val="00B5383C"/>
    <w:rsid w:val="00B5562B"/>
    <w:rsid w:val="00B56F7D"/>
    <w:rsid w:val="00B62185"/>
    <w:rsid w:val="00B71D5C"/>
    <w:rsid w:val="00B723D4"/>
    <w:rsid w:val="00B732DF"/>
    <w:rsid w:val="00B74379"/>
    <w:rsid w:val="00B82B4A"/>
    <w:rsid w:val="00B84DC1"/>
    <w:rsid w:val="00B85E77"/>
    <w:rsid w:val="00BA2104"/>
    <w:rsid w:val="00BA2315"/>
    <w:rsid w:val="00BA50D8"/>
    <w:rsid w:val="00BB51B4"/>
    <w:rsid w:val="00BC22DB"/>
    <w:rsid w:val="00BC3158"/>
    <w:rsid w:val="00BC5DDC"/>
    <w:rsid w:val="00BD28A9"/>
    <w:rsid w:val="00BD6857"/>
    <w:rsid w:val="00BE01AB"/>
    <w:rsid w:val="00BE2022"/>
    <w:rsid w:val="00BE3269"/>
    <w:rsid w:val="00BE41C3"/>
    <w:rsid w:val="00BE501B"/>
    <w:rsid w:val="00BE5D1D"/>
    <w:rsid w:val="00BF080D"/>
    <w:rsid w:val="00BF0B18"/>
    <w:rsid w:val="00BF5A80"/>
    <w:rsid w:val="00C04229"/>
    <w:rsid w:val="00C045A2"/>
    <w:rsid w:val="00C063E1"/>
    <w:rsid w:val="00C06E49"/>
    <w:rsid w:val="00C13D34"/>
    <w:rsid w:val="00C14AE4"/>
    <w:rsid w:val="00C333A0"/>
    <w:rsid w:val="00C3368F"/>
    <w:rsid w:val="00C35765"/>
    <w:rsid w:val="00C369B7"/>
    <w:rsid w:val="00C37F7B"/>
    <w:rsid w:val="00C531E8"/>
    <w:rsid w:val="00C567FC"/>
    <w:rsid w:val="00C60FA6"/>
    <w:rsid w:val="00C62CF0"/>
    <w:rsid w:val="00C6511D"/>
    <w:rsid w:val="00C7032E"/>
    <w:rsid w:val="00C749AD"/>
    <w:rsid w:val="00C757DC"/>
    <w:rsid w:val="00C7672F"/>
    <w:rsid w:val="00C76E48"/>
    <w:rsid w:val="00C84589"/>
    <w:rsid w:val="00C91C6F"/>
    <w:rsid w:val="00C9385C"/>
    <w:rsid w:val="00C9605B"/>
    <w:rsid w:val="00CA32A4"/>
    <w:rsid w:val="00CA3897"/>
    <w:rsid w:val="00CA5163"/>
    <w:rsid w:val="00CB1F88"/>
    <w:rsid w:val="00CB2390"/>
    <w:rsid w:val="00CB303B"/>
    <w:rsid w:val="00CB495B"/>
    <w:rsid w:val="00CB76F2"/>
    <w:rsid w:val="00CC0C27"/>
    <w:rsid w:val="00CC1D18"/>
    <w:rsid w:val="00CC3845"/>
    <w:rsid w:val="00CC3E98"/>
    <w:rsid w:val="00CC4170"/>
    <w:rsid w:val="00CC7855"/>
    <w:rsid w:val="00CD0D55"/>
    <w:rsid w:val="00CD2524"/>
    <w:rsid w:val="00CD633D"/>
    <w:rsid w:val="00CE07DB"/>
    <w:rsid w:val="00CE2693"/>
    <w:rsid w:val="00CE2BA6"/>
    <w:rsid w:val="00CE6153"/>
    <w:rsid w:val="00CE7326"/>
    <w:rsid w:val="00D03BD4"/>
    <w:rsid w:val="00D04342"/>
    <w:rsid w:val="00D10B8F"/>
    <w:rsid w:val="00D13A11"/>
    <w:rsid w:val="00D14FDD"/>
    <w:rsid w:val="00D163B0"/>
    <w:rsid w:val="00D20275"/>
    <w:rsid w:val="00D26F7F"/>
    <w:rsid w:val="00D319A0"/>
    <w:rsid w:val="00D35BDB"/>
    <w:rsid w:val="00D36535"/>
    <w:rsid w:val="00D420FF"/>
    <w:rsid w:val="00D45A17"/>
    <w:rsid w:val="00D5449E"/>
    <w:rsid w:val="00D62E28"/>
    <w:rsid w:val="00D64773"/>
    <w:rsid w:val="00D64EF1"/>
    <w:rsid w:val="00D70840"/>
    <w:rsid w:val="00D73177"/>
    <w:rsid w:val="00D743D4"/>
    <w:rsid w:val="00D77F88"/>
    <w:rsid w:val="00D80F8C"/>
    <w:rsid w:val="00D84FE9"/>
    <w:rsid w:val="00D91E92"/>
    <w:rsid w:val="00D95E3E"/>
    <w:rsid w:val="00D97E6E"/>
    <w:rsid w:val="00DA00A3"/>
    <w:rsid w:val="00DA49FD"/>
    <w:rsid w:val="00DB143A"/>
    <w:rsid w:val="00DB16BA"/>
    <w:rsid w:val="00DB23FB"/>
    <w:rsid w:val="00DB7BDC"/>
    <w:rsid w:val="00DC0388"/>
    <w:rsid w:val="00DC0919"/>
    <w:rsid w:val="00DC1F9B"/>
    <w:rsid w:val="00DC35B5"/>
    <w:rsid w:val="00DC445D"/>
    <w:rsid w:val="00DC5B93"/>
    <w:rsid w:val="00DD5997"/>
    <w:rsid w:val="00DD64E9"/>
    <w:rsid w:val="00DE5384"/>
    <w:rsid w:val="00DE613E"/>
    <w:rsid w:val="00DE662B"/>
    <w:rsid w:val="00DE7060"/>
    <w:rsid w:val="00DF5612"/>
    <w:rsid w:val="00E005BB"/>
    <w:rsid w:val="00E10BEA"/>
    <w:rsid w:val="00E10CD2"/>
    <w:rsid w:val="00E10FD3"/>
    <w:rsid w:val="00E15A7C"/>
    <w:rsid w:val="00E23430"/>
    <w:rsid w:val="00E25486"/>
    <w:rsid w:val="00E278B2"/>
    <w:rsid w:val="00E3554B"/>
    <w:rsid w:val="00E37161"/>
    <w:rsid w:val="00E408DF"/>
    <w:rsid w:val="00E40E7E"/>
    <w:rsid w:val="00E4371C"/>
    <w:rsid w:val="00E449F7"/>
    <w:rsid w:val="00E506DD"/>
    <w:rsid w:val="00E5097E"/>
    <w:rsid w:val="00E52F53"/>
    <w:rsid w:val="00E55BD4"/>
    <w:rsid w:val="00E602D0"/>
    <w:rsid w:val="00E60678"/>
    <w:rsid w:val="00E614C5"/>
    <w:rsid w:val="00E6233A"/>
    <w:rsid w:val="00E6397F"/>
    <w:rsid w:val="00E65712"/>
    <w:rsid w:val="00E72C71"/>
    <w:rsid w:val="00E731FD"/>
    <w:rsid w:val="00E77F21"/>
    <w:rsid w:val="00E834FB"/>
    <w:rsid w:val="00E87B24"/>
    <w:rsid w:val="00E958BA"/>
    <w:rsid w:val="00EA0DAE"/>
    <w:rsid w:val="00EA5B50"/>
    <w:rsid w:val="00EB0644"/>
    <w:rsid w:val="00EB31F6"/>
    <w:rsid w:val="00EB4ED7"/>
    <w:rsid w:val="00EB5017"/>
    <w:rsid w:val="00EB5381"/>
    <w:rsid w:val="00EB62A4"/>
    <w:rsid w:val="00EC405D"/>
    <w:rsid w:val="00ED778A"/>
    <w:rsid w:val="00EE10BB"/>
    <w:rsid w:val="00EE3AE9"/>
    <w:rsid w:val="00EF1158"/>
    <w:rsid w:val="00EF5C1D"/>
    <w:rsid w:val="00EF5EB7"/>
    <w:rsid w:val="00F04990"/>
    <w:rsid w:val="00F33026"/>
    <w:rsid w:val="00F42003"/>
    <w:rsid w:val="00F43141"/>
    <w:rsid w:val="00F44759"/>
    <w:rsid w:val="00F468EC"/>
    <w:rsid w:val="00F5359C"/>
    <w:rsid w:val="00F56145"/>
    <w:rsid w:val="00F561BA"/>
    <w:rsid w:val="00F60CFD"/>
    <w:rsid w:val="00F647AE"/>
    <w:rsid w:val="00F916C0"/>
    <w:rsid w:val="00F91B6E"/>
    <w:rsid w:val="00F95999"/>
    <w:rsid w:val="00F972B6"/>
    <w:rsid w:val="00FA528C"/>
    <w:rsid w:val="00FB0691"/>
    <w:rsid w:val="00FB1896"/>
    <w:rsid w:val="00FB4F94"/>
    <w:rsid w:val="00FC1436"/>
    <w:rsid w:val="00FC3CB9"/>
    <w:rsid w:val="00FC3CFB"/>
    <w:rsid w:val="00FC7E60"/>
    <w:rsid w:val="00FD5454"/>
    <w:rsid w:val="00FD76DF"/>
    <w:rsid w:val="00FE31E3"/>
    <w:rsid w:val="00FE52BE"/>
    <w:rsid w:val="00FE618C"/>
    <w:rsid w:val="00FF075F"/>
    <w:rsid w:val="00FF3382"/>
    <w:rsid w:val="00FF53D4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03E368"/>
  <w15:docId w15:val="{378E4C98-1CEE-4568-BCC0-B3F71E4A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51A"/>
    <w:pPr>
      <w:spacing w:before="60" w:after="60" w:line="360" w:lineRule="atLeast"/>
    </w:pPr>
    <w:rPr>
      <w:rFonts w:ascii="Arial" w:hAnsi="Arial" w:cs="Sendnya"/>
      <w:szCs w:val="22"/>
    </w:rPr>
  </w:style>
  <w:style w:type="paragraph" w:styleId="Heading1">
    <w:name w:val="heading 1"/>
    <w:aliases w:val="Heading 1 Char1,Heading 1 Char Char"/>
    <w:basedOn w:val="Normal"/>
    <w:next w:val="Normal"/>
    <w:qFormat/>
    <w:rsid w:val="00EF5C1D"/>
    <w:pPr>
      <w:keepNext/>
      <w:numPr>
        <w:numId w:val="4"/>
      </w:numPr>
      <w:spacing w:before="360" w:after="120"/>
      <w:outlineLvl w:val="0"/>
    </w:pPr>
    <w:rPr>
      <w:b/>
      <w:bCs/>
      <w:kern w:val="28"/>
      <w:sz w:val="24"/>
      <w:szCs w:val="28"/>
    </w:rPr>
  </w:style>
  <w:style w:type="paragraph" w:styleId="Heading2">
    <w:name w:val="heading 2"/>
    <w:aliases w:val="h2,Level 2 Topic Heading,H2,2,headi,heading2,h21,h22,21,Heading Two,h211,h23,h212,h24,h213,h221,h2111,h231,h2121,Prophead 2,HD2,PIP Head 2,W6_Hdg2,hello,style2,Heading 2 Hidden,heading 2,22,headi1,heading21,211,Heading Two1,Prophead 21,H21"/>
    <w:basedOn w:val="Normal"/>
    <w:next w:val="Normal"/>
    <w:link w:val="Heading2Char"/>
    <w:qFormat/>
    <w:rsid w:val="00EF5C1D"/>
    <w:pPr>
      <w:keepNext/>
      <w:numPr>
        <w:ilvl w:val="1"/>
        <w:numId w:val="5"/>
      </w:numPr>
      <w:spacing w:before="220" w:line="340" w:lineRule="atLeast"/>
      <w:outlineLvl w:val="1"/>
    </w:pPr>
    <w:rPr>
      <w:b/>
      <w:bCs/>
      <w:szCs w:val="26"/>
    </w:rPr>
  </w:style>
  <w:style w:type="paragraph" w:styleId="Heading3">
    <w:name w:val="heading 3"/>
    <w:aliases w:val="h3,Level 3 Topic Heading,3,Section,Annotationen,Side Heading,h31,h32,h33,h311,h321,W6_Hdg3,sl3,Numbered - 3,sub-sub,dd heading 3,Heading Three,Prophead 3,TextProp,Outline3,H31,H32,H33,H34,H35,summit,Project 3,Proposa,Heading 31,Heading 32"/>
    <w:basedOn w:val="Normal"/>
    <w:next w:val="Normal"/>
    <w:qFormat/>
    <w:rsid w:val="00EF5C1D"/>
    <w:pPr>
      <w:keepNext/>
      <w:numPr>
        <w:ilvl w:val="2"/>
        <w:numId w:val="6"/>
      </w:numPr>
      <w:tabs>
        <w:tab w:val="clear" w:pos="0"/>
      </w:tabs>
      <w:spacing w:before="160" w:line="340" w:lineRule="atLeast"/>
      <w:ind w:left="851" w:hanging="851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rsid w:val="00EF5C1D"/>
    <w:pPr>
      <w:keepNext/>
      <w:spacing w:before="1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er9pt">
    <w:name w:val="Style Header + 9 pt"/>
    <w:basedOn w:val="Header"/>
    <w:rsid w:val="00EF5C1D"/>
    <w:rPr>
      <w:sz w:val="18"/>
    </w:rPr>
  </w:style>
  <w:style w:type="paragraph" w:styleId="Header">
    <w:name w:val="header"/>
    <w:basedOn w:val="Normal"/>
    <w:link w:val="HeaderChar"/>
    <w:rsid w:val="00CC0C27"/>
    <w:pPr>
      <w:spacing w:line="160" w:lineRule="atLeast"/>
      <w:jc w:val="center"/>
    </w:pPr>
    <w:rPr>
      <w:sz w:val="16"/>
      <w:szCs w:val="16"/>
    </w:rPr>
  </w:style>
  <w:style w:type="paragraph" w:styleId="Footer">
    <w:name w:val="footer"/>
    <w:basedOn w:val="Normal"/>
    <w:rsid w:val="00EF5C1D"/>
    <w:pPr>
      <w:spacing w:line="200" w:lineRule="atLeast"/>
      <w:jc w:val="right"/>
    </w:pPr>
    <w:rPr>
      <w:noProof/>
      <w:snapToGrid w:val="0"/>
      <w:sz w:val="16"/>
      <w:szCs w:val="16"/>
    </w:rPr>
  </w:style>
  <w:style w:type="paragraph" w:styleId="FootnoteText">
    <w:name w:val="footnote text"/>
    <w:basedOn w:val="Normal"/>
    <w:semiHidden/>
    <w:rsid w:val="00CC0C27"/>
    <w:pPr>
      <w:keepLines/>
      <w:tabs>
        <w:tab w:val="left" w:pos="284"/>
      </w:tabs>
      <w:spacing w:line="200" w:lineRule="atLeast"/>
      <w:ind w:left="284" w:hanging="284"/>
    </w:pPr>
    <w:rPr>
      <w:sz w:val="18"/>
      <w:szCs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customStyle="1" w:styleId="StyleRightLinespacingExactly11pt">
    <w:name w:val="Style Right Line spacing:  Exactly 11 pt"/>
    <w:basedOn w:val="Normal"/>
    <w:rsid w:val="00EF5C1D"/>
    <w:pPr>
      <w:spacing w:line="220" w:lineRule="exact"/>
      <w:jc w:val="right"/>
    </w:pPr>
    <w:rPr>
      <w:rFonts w:cs="Times New Roman"/>
      <w:sz w:val="18"/>
      <w:szCs w:val="20"/>
    </w:rPr>
  </w:style>
  <w:style w:type="paragraph" w:customStyle="1" w:styleId="Bullet1">
    <w:name w:val="Bullet 1"/>
    <w:basedOn w:val="Normal"/>
    <w:qFormat/>
    <w:rsid w:val="00CE7326"/>
    <w:pPr>
      <w:numPr>
        <w:numId w:val="2"/>
      </w:numPr>
      <w:ind w:left="357" w:hanging="357"/>
    </w:pPr>
  </w:style>
  <w:style w:type="paragraph" w:customStyle="1" w:styleId="Bullet2">
    <w:name w:val="Bullet 2"/>
    <w:basedOn w:val="Normal"/>
    <w:qFormat/>
    <w:rsid w:val="00CE7326"/>
    <w:pPr>
      <w:numPr>
        <w:numId w:val="3"/>
      </w:numPr>
      <w:ind w:left="714" w:hanging="357"/>
    </w:pPr>
  </w:style>
  <w:style w:type="paragraph" w:styleId="TOC1">
    <w:name w:val="toc 1"/>
    <w:basedOn w:val="Normal"/>
    <w:next w:val="Normal"/>
    <w:autoRedefine/>
    <w:uiPriority w:val="39"/>
    <w:rsid w:val="00277468"/>
    <w:pPr>
      <w:tabs>
        <w:tab w:val="left" w:pos="993"/>
        <w:tab w:val="right" w:pos="9214"/>
      </w:tabs>
      <w:spacing w:line="280" w:lineRule="exact"/>
      <w:ind w:left="993" w:right="-1" w:hanging="993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277468"/>
    <w:pPr>
      <w:tabs>
        <w:tab w:val="left" w:pos="993"/>
        <w:tab w:val="right" w:pos="9214"/>
      </w:tabs>
      <w:spacing w:line="280" w:lineRule="exact"/>
      <w:ind w:left="993" w:right="-1" w:hanging="993"/>
    </w:pPr>
    <w:rPr>
      <w:noProof/>
    </w:rPr>
  </w:style>
  <w:style w:type="paragraph" w:customStyle="1" w:styleId="lista">
    <w:name w:val="list(a)"/>
    <w:basedOn w:val="Normal"/>
    <w:rsid w:val="00CC0C27"/>
    <w:pPr>
      <w:keepLines/>
      <w:numPr>
        <w:numId w:val="7"/>
      </w:numPr>
      <w:tabs>
        <w:tab w:val="clear" w:pos="360"/>
        <w:tab w:val="num" w:pos="567"/>
      </w:tabs>
      <w:ind w:left="567" w:hanging="567"/>
    </w:pPr>
  </w:style>
  <w:style w:type="paragraph" w:customStyle="1" w:styleId="listi">
    <w:name w:val="list(i)"/>
    <w:basedOn w:val="Normal"/>
    <w:rsid w:val="00CC0C27"/>
    <w:pPr>
      <w:keepLines/>
      <w:numPr>
        <w:numId w:val="8"/>
      </w:numPr>
      <w:tabs>
        <w:tab w:val="clear" w:pos="720"/>
      </w:tabs>
      <w:ind w:left="851" w:hanging="284"/>
    </w:pPr>
  </w:style>
  <w:style w:type="paragraph" w:styleId="TOC3">
    <w:name w:val="toc 3"/>
    <w:basedOn w:val="Normal"/>
    <w:next w:val="Normal"/>
    <w:autoRedefine/>
    <w:semiHidden/>
    <w:rsid w:val="00CC0C27"/>
    <w:pPr>
      <w:tabs>
        <w:tab w:val="right" w:pos="9214"/>
      </w:tabs>
      <w:spacing w:line="280" w:lineRule="exact"/>
      <w:ind w:left="993" w:right="424" w:hanging="993"/>
    </w:pPr>
    <w:rPr>
      <w:i/>
      <w:iCs/>
      <w:noProof/>
    </w:rPr>
  </w:style>
  <w:style w:type="paragraph" w:styleId="BalloonText">
    <w:name w:val="Balloon Text"/>
    <w:basedOn w:val="Normal"/>
    <w:semiHidden/>
    <w:rsid w:val="007B15D7"/>
    <w:rPr>
      <w:rFonts w:ascii="Tahoma" w:hAnsi="Tahoma" w:cs="Tahoma"/>
      <w:sz w:val="16"/>
      <w:szCs w:val="16"/>
    </w:rPr>
  </w:style>
  <w:style w:type="paragraph" w:customStyle="1" w:styleId="Annex">
    <w:name w:val="Annex"/>
    <w:basedOn w:val="Heading2"/>
    <w:next w:val="Normal"/>
    <w:qFormat/>
    <w:rsid w:val="00EF5C1D"/>
    <w:pPr>
      <w:pageBreakBefore/>
      <w:numPr>
        <w:ilvl w:val="0"/>
        <w:numId w:val="1"/>
      </w:numPr>
      <w:tabs>
        <w:tab w:val="left" w:pos="1134"/>
      </w:tabs>
      <w:ind w:left="357" w:hanging="357"/>
    </w:pPr>
    <w:rPr>
      <w:iCs/>
      <w:szCs w:val="22"/>
    </w:rPr>
  </w:style>
  <w:style w:type="paragraph" w:customStyle="1" w:styleId="zfirstlines">
    <w:name w:val="zfirstlines"/>
    <w:basedOn w:val="Normal"/>
    <w:rsid w:val="00CC0C27"/>
    <w:pPr>
      <w:spacing w:before="30" w:after="30" w:line="280" w:lineRule="exact"/>
    </w:pPr>
    <w:rPr>
      <w:smallCaps/>
      <w:szCs w:val="20"/>
    </w:rPr>
  </w:style>
  <w:style w:type="paragraph" w:customStyle="1" w:styleId="StyleHeader10pt">
    <w:name w:val="Style Header + 10 pt"/>
    <w:basedOn w:val="Header"/>
    <w:rsid w:val="00EF5C1D"/>
    <w:pPr>
      <w:jc w:val="left"/>
    </w:pPr>
    <w:rPr>
      <w:sz w:val="20"/>
    </w:rPr>
  </w:style>
  <w:style w:type="character" w:customStyle="1" w:styleId="Style9pt">
    <w:name w:val="Style 9 pt"/>
    <w:rsid w:val="00EF5C1D"/>
    <w:rPr>
      <w:rFonts w:ascii="Arial" w:hAnsi="Arial"/>
      <w:sz w:val="18"/>
    </w:rPr>
  </w:style>
  <w:style w:type="paragraph" w:customStyle="1" w:styleId="Style9ptRightLinespacingExactly11pt">
    <w:name w:val="Style 9 pt Right Line spacing:  Exactly 11 pt"/>
    <w:basedOn w:val="Normal"/>
    <w:rsid w:val="00EF5C1D"/>
    <w:pPr>
      <w:spacing w:line="220" w:lineRule="exact"/>
      <w:jc w:val="right"/>
    </w:pPr>
    <w:rPr>
      <w:rFonts w:cs="Times New Roman"/>
      <w:sz w:val="18"/>
      <w:szCs w:val="20"/>
    </w:rPr>
  </w:style>
  <w:style w:type="character" w:customStyle="1" w:styleId="StyleBold">
    <w:name w:val="Style Bold"/>
    <w:rsid w:val="00EF5C1D"/>
    <w:rPr>
      <w:rFonts w:ascii="Arial" w:hAnsi="Arial"/>
      <w:b/>
      <w:bCs/>
      <w:sz w:val="18"/>
    </w:rPr>
  </w:style>
  <w:style w:type="paragraph" w:customStyle="1" w:styleId="StyleBoldCentered">
    <w:name w:val="Style Bold Centered"/>
    <w:basedOn w:val="Normal"/>
    <w:rsid w:val="00EF5C1D"/>
    <w:rPr>
      <w:rFonts w:cs="Times New Roman"/>
      <w:b/>
      <w:bCs/>
      <w:szCs w:val="20"/>
    </w:rPr>
  </w:style>
  <w:style w:type="paragraph" w:customStyle="1" w:styleId="StyleBoldRightLinespacingExactly9pt">
    <w:name w:val="Style Bold Right Line spacing:  Exactly 9 pt"/>
    <w:basedOn w:val="Normal"/>
    <w:rsid w:val="00EF5C1D"/>
    <w:pPr>
      <w:spacing w:line="220" w:lineRule="exact"/>
      <w:jc w:val="right"/>
    </w:pPr>
    <w:rPr>
      <w:rFonts w:cs="Times New Roman"/>
      <w:b/>
      <w:bCs/>
      <w:sz w:val="18"/>
      <w:szCs w:val="20"/>
    </w:rPr>
  </w:style>
  <w:style w:type="paragraph" w:customStyle="1" w:styleId="StyleDocTitleArialBoldSmallcapsNotAllcapsB">
    <w:name w:val="Style Doc Title + Arial Bold Small caps Not All caps B..."/>
    <w:basedOn w:val="Normal"/>
    <w:rsid w:val="00EF5C1D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440" w:after="1440" w:line="480" w:lineRule="atLeast"/>
    </w:pPr>
    <w:rPr>
      <w:rFonts w:cs="Times New Roman"/>
      <w:b/>
      <w:bCs/>
      <w:sz w:val="32"/>
      <w:szCs w:val="20"/>
    </w:rPr>
  </w:style>
  <w:style w:type="paragraph" w:customStyle="1" w:styleId="StyleDocTitleArialBoldSmallcapsNotAllcapsA">
    <w:name w:val="Style Doc Title + Arial Bold Small caps Not All caps A..."/>
    <w:basedOn w:val="Normal"/>
    <w:rsid w:val="00EF5C1D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480" w:after="6000" w:line="480" w:lineRule="atLeast"/>
    </w:pPr>
    <w:rPr>
      <w:rFonts w:cs="Times New Roman"/>
      <w:b/>
      <w:bCs/>
      <w:sz w:val="32"/>
      <w:szCs w:val="20"/>
    </w:rPr>
  </w:style>
  <w:style w:type="paragraph" w:customStyle="1" w:styleId="StyleArialBoldBoldSmallcapsCenteredLinespacin">
    <w:name w:val="Style Arial Bold Bold Small caps Centered Line spacin..."/>
    <w:basedOn w:val="Normal"/>
    <w:rsid w:val="00EF5C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20" w:lineRule="atLeast"/>
    </w:pPr>
    <w:rPr>
      <w:rFonts w:cs="Times New Roman"/>
      <w:b/>
      <w:bCs/>
      <w:szCs w:val="20"/>
    </w:rPr>
  </w:style>
  <w:style w:type="paragraph" w:customStyle="1" w:styleId="StyleHeaderArialBold9ptBoldAllcaps">
    <w:name w:val="Style Header + Arial Bold 9 pt Bold All caps"/>
    <w:basedOn w:val="Header"/>
    <w:rsid w:val="00EF5C1D"/>
    <w:rPr>
      <w:b/>
      <w:bCs/>
      <w:caps/>
      <w:sz w:val="18"/>
    </w:rPr>
  </w:style>
  <w:style w:type="paragraph" w:customStyle="1" w:styleId="StyleHeaderArialBold9ptBoldRightBefore0">
    <w:name w:val="Style Header + Arial Bold 9 pt Bold Right Before:  0..."/>
    <w:basedOn w:val="Header"/>
    <w:rsid w:val="00EF5C1D"/>
    <w:pPr>
      <w:spacing w:before="0" w:after="0" w:line="240" w:lineRule="atLeast"/>
      <w:jc w:val="right"/>
    </w:pPr>
    <w:rPr>
      <w:rFonts w:cs="Times New Roman"/>
      <w:b/>
      <w:bCs/>
      <w:sz w:val="18"/>
      <w:szCs w:val="20"/>
    </w:rPr>
  </w:style>
  <w:style w:type="character" w:customStyle="1" w:styleId="StyleSmallcaps">
    <w:name w:val="Style Small caps"/>
    <w:rsid w:val="00EF5C1D"/>
    <w:rPr>
      <w:rFonts w:ascii="Arial" w:hAnsi="Arial"/>
      <w:caps w:val="0"/>
      <w:smallCaps w:val="0"/>
      <w:strike w:val="0"/>
      <w:dstrike w:val="0"/>
      <w:vanish w:val="0"/>
      <w:color w:val="00000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StylezfirstlinesLeft">
    <w:name w:val="Style zfirstlines + Left"/>
    <w:basedOn w:val="zfirstlines"/>
    <w:rsid w:val="00EF5C1D"/>
    <w:rPr>
      <w:rFonts w:cs="Times New Roman"/>
      <w:smallCaps w:val="0"/>
      <w:sz w:val="18"/>
    </w:rPr>
  </w:style>
  <w:style w:type="character" w:customStyle="1" w:styleId="StyleArial10ptBold">
    <w:name w:val="Style Arial 10 pt Bold"/>
    <w:rsid w:val="00EF5C1D"/>
    <w:rPr>
      <w:rFonts w:ascii="Arial" w:hAnsi="Arial"/>
      <w:b/>
      <w:bCs/>
      <w:sz w:val="20"/>
    </w:rPr>
  </w:style>
  <w:style w:type="paragraph" w:customStyle="1" w:styleId="ECBBody">
    <w:name w:val="ECB_Body"/>
    <w:basedOn w:val="Normal"/>
    <w:link w:val="ECBBodyChar"/>
    <w:qFormat/>
    <w:rsid w:val="00C749AD"/>
    <w:pPr>
      <w:spacing w:line="340" w:lineRule="exact"/>
    </w:pPr>
  </w:style>
  <w:style w:type="paragraph" w:customStyle="1" w:styleId="ECBTitle">
    <w:name w:val="ECB Title"/>
    <w:basedOn w:val="Normal"/>
    <w:rsid w:val="00BA50D8"/>
    <w:pPr>
      <w:spacing w:line="340" w:lineRule="atLeast"/>
    </w:pPr>
    <w:rPr>
      <w:rFonts w:cs="Times New Roman"/>
      <w:b/>
      <w:bCs/>
      <w:sz w:val="24"/>
      <w:szCs w:val="20"/>
    </w:rPr>
  </w:style>
  <w:style w:type="character" w:customStyle="1" w:styleId="ECBBodyChar">
    <w:name w:val="ECB_Body Char"/>
    <w:link w:val="ECBBody"/>
    <w:rsid w:val="00C749AD"/>
    <w:rPr>
      <w:rFonts w:ascii="Arial" w:hAnsi="Arial" w:cs="Sendnya"/>
      <w:szCs w:val="22"/>
    </w:rPr>
  </w:style>
  <w:style w:type="character" w:styleId="Hyperlink">
    <w:name w:val="Hyperlink"/>
    <w:uiPriority w:val="99"/>
    <w:unhideWhenUsed/>
    <w:rsid w:val="009126E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26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5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84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84A"/>
    <w:rPr>
      <w:rFonts w:ascii="Arial" w:hAnsi="Arial" w:cs="Sendny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84A"/>
    <w:rPr>
      <w:rFonts w:ascii="Arial" w:hAnsi="Arial" w:cs="Sendnya"/>
      <w:b/>
      <w:bCs/>
    </w:rPr>
  </w:style>
  <w:style w:type="paragraph" w:customStyle="1" w:styleId="SubTitle1">
    <w:name w:val="SubTitle 1"/>
    <w:basedOn w:val="Normal"/>
    <w:next w:val="Normal"/>
    <w:rsid w:val="00296797"/>
    <w:pPr>
      <w:spacing w:before="0" w:after="240" w:line="240" w:lineRule="auto"/>
      <w:jc w:val="center"/>
    </w:pPr>
    <w:rPr>
      <w:rFonts w:ascii="Times New Roman" w:hAnsi="Times New Roman" w:cs="Times New Roman"/>
      <w:b/>
      <w:sz w:val="40"/>
      <w:szCs w:val="20"/>
    </w:rPr>
  </w:style>
  <w:style w:type="paragraph" w:styleId="ListParagraph">
    <w:name w:val="List Paragraph"/>
    <w:basedOn w:val="Normal"/>
    <w:uiPriority w:val="34"/>
    <w:qFormat/>
    <w:rsid w:val="008C209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BE3269"/>
    <w:rPr>
      <w:rFonts w:ascii="Arial" w:hAnsi="Arial" w:cs="Sendny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54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03D8"/>
    <w:rPr>
      <w:rFonts w:ascii="Arial" w:hAnsi="Arial" w:cs="Sendnya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0220E"/>
    <w:rPr>
      <w:color w:val="800080" w:themeColor="followedHyperlink"/>
      <w:u w:val="single"/>
    </w:rPr>
  </w:style>
  <w:style w:type="character" w:customStyle="1" w:styleId="Heading2Char">
    <w:name w:val="Heading 2 Char"/>
    <w:aliases w:val="h2 Char,Level 2 Topic Heading Char,H2 Char,2 Char,headi Char,heading2 Char,h21 Char,h22 Char,21 Char,Heading Two Char,h211 Char,h23 Char,h212 Char,h24 Char,h213 Char,h221 Char,h2111 Char,h231 Char,h2121 Char,Prophead 2 Char,HD2 Char"/>
    <w:basedOn w:val="DefaultParagraphFont"/>
    <w:link w:val="Heading2"/>
    <w:rsid w:val="008C47CC"/>
    <w:rPr>
      <w:rFonts w:ascii="Arial" w:hAnsi="Arial" w:cs="Sendnya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%20Users\ECB%20Template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CE4B3-086F-4034-9BDA-1E427569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Report.dot</Template>
  <TotalTime>2602</TotalTime>
  <Pages>5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European Central Bank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Elis, Frank</dc:creator>
  <cp:lastModifiedBy>Schmidt, Nico</cp:lastModifiedBy>
  <cp:revision>157</cp:revision>
  <cp:lastPrinted>2021-05-16T15:55:00Z</cp:lastPrinted>
  <dcterms:created xsi:type="dcterms:W3CDTF">2021-01-15T13:29:00Z</dcterms:created>
  <dcterms:modified xsi:type="dcterms:W3CDTF">2021-08-18T06:44:00Z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 Clearance">
    <vt:lpwstr>ECB-UNRESTRICTED</vt:lpwstr>
  </property>
  <property fmtid="{D5CDD505-2E9C-101B-9397-08002B2CF9AE}" pid="3" name="Document Status">
    <vt:lpwstr>DRAFT</vt:lpwstr>
  </property>
  <property fmtid="{D5CDD505-2E9C-101B-9397-08002B2CF9AE}" pid="4" name="Supplemental Marking">
    <vt:lpwstr/>
  </property>
</Properties>
</file>